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8133F">
        <w:rPr>
          <w:rFonts w:ascii="Times New Roman" w:eastAsia="Times New Roman" w:hAnsi="Times New Roman" w:cs="Times New Roman"/>
          <w:b/>
          <w:sz w:val="40"/>
          <w:szCs w:val="40"/>
          <w:lang w:eastAsia="ru-RU"/>
        </w:rPr>
        <w:t xml:space="preserve">ИНФОРМАЦИОННЫЙ </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8133F">
        <w:rPr>
          <w:rFonts w:ascii="Times New Roman" w:eastAsia="Times New Roman" w:hAnsi="Times New Roman" w:cs="Times New Roman"/>
          <w:b/>
          <w:sz w:val="40"/>
          <w:szCs w:val="40"/>
          <w:lang w:eastAsia="ru-RU"/>
        </w:rPr>
        <w:t>БЮЛЛЕТЕНЬ</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8133F">
        <w:rPr>
          <w:rFonts w:ascii="Times New Roman" w:eastAsia="Times New Roman" w:hAnsi="Times New Roman" w:cs="Times New Roman"/>
          <w:b/>
          <w:sz w:val="40"/>
          <w:szCs w:val="40"/>
          <w:lang w:eastAsia="ru-RU"/>
        </w:rPr>
        <w:t xml:space="preserve">ТРУБЧЕВСКОГО  </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8133F">
        <w:rPr>
          <w:rFonts w:ascii="Times New Roman" w:eastAsia="Times New Roman" w:hAnsi="Times New Roman" w:cs="Times New Roman"/>
          <w:b/>
          <w:sz w:val="40"/>
          <w:szCs w:val="40"/>
          <w:lang w:eastAsia="ru-RU"/>
        </w:rPr>
        <w:t>МУНИЦИПАЛЬНОГО РАЙОНА</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710347"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05 (328</w:t>
      </w:r>
      <w:r w:rsidR="0008133F" w:rsidRPr="0008133F">
        <w:rPr>
          <w:rFonts w:ascii="Times New Roman" w:eastAsia="Times New Roman" w:hAnsi="Times New Roman" w:cs="Times New Roman"/>
          <w:b/>
          <w:sz w:val="40"/>
          <w:szCs w:val="40"/>
          <w:lang w:eastAsia="ru-RU"/>
        </w:rPr>
        <w:t>) / 2024г.</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8133F">
        <w:rPr>
          <w:rFonts w:ascii="Times New Roman" w:eastAsia="Times New Roman" w:hAnsi="Times New Roman" w:cs="Times New Roman"/>
          <w:b/>
          <w:sz w:val="40"/>
          <w:szCs w:val="40"/>
          <w:lang w:eastAsia="ru-RU"/>
        </w:rPr>
        <w:t>0</w:t>
      </w:r>
      <w:r w:rsidR="00710347">
        <w:rPr>
          <w:rFonts w:ascii="Times New Roman" w:eastAsia="Times New Roman" w:hAnsi="Times New Roman" w:cs="Times New Roman"/>
          <w:b/>
          <w:sz w:val="40"/>
          <w:szCs w:val="40"/>
          <w:lang w:eastAsia="ru-RU"/>
        </w:rPr>
        <w:t>4</w:t>
      </w:r>
      <w:r w:rsidRPr="0008133F">
        <w:rPr>
          <w:rFonts w:ascii="Times New Roman" w:eastAsia="Times New Roman" w:hAnsi="Times New Roman" w:cs="Times New Roman"/>
          <w:b/>
          <w:sz w:val="40"/>
          <w:szCs w:val="40"/>
          <w:lang w:eastAsia="ru-RU"/>
        </w:rPr>
        <w:t xml:space="preserve"> </w:t>
      </w:r>
      <w:r w:rsidR="00710347">
        <w:rPr>
          <w:rFonts w:ascii="Times New Roman" w:eastAsia="Times New Roman" w:hAnsi="Times New Roman" w:cs="Times New Roman"/>
          <w:b/>
          <w:sz w:val="40"/>
          <w:szCs w:val="40"/>
          <w:lang w:eastAsia="ru-RU"/>
        </w:rPr>
        <w:t>марта</w:t>
      </w:r>
      <w:r w:rsidRPr="0008133F">
        <w:rPr>
          <w:rFonts w:ascii="Times New Roman" w:eastAsia="Times New Roman" w:hAnsi="Times New Roman" w:cs="Times New Roman"/>
          <w:b/>
          <w:sz w:val="40"/>
          <w:szCs w:val="40"/>
          <w:lang w:eastAsia="ru-RU"/>
        </w:rPr>
        <w:t xml:space="preserve"> 2024 года</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10347" w:rsidRDefault="00710347"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10347" w:rsidRPr="0008133F" w:rsidRDefault="00710347"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8133F">
        <w:rPr>
          <w:rFonts w:ascii="Times New Roman" w:eastAsia="Times New Roman" w:hAnsi="Times New Roman" w:cs="Times New Roman"/>
          <w:b/>
          <w:sz w:val="40"/>
          <w:szCs w:val="40"/>
          <w:lang w:eastAsia="ru-RU"/>
        </w:rPr>
        <w:t>ТРУБЧЕВСК</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08133F">
        <w:rPr>
          <w:rFonts w:ascii="Times New Roman" w:eastAsia="Times New Roman" w:hAnsi="Times New Roman" w:cs="Times New Roman"/>
          <w:b/>
          <w:sz w:val="40"/>
          <w:szCs w:val="40"/>
          <w:lang w:eastAsia="ru-RU"/>
        </w:rPr>
        <w:t>2024</w:t>
      </w:r>
    </w:p>
    <w:p w:rsidR="0008133F" w:rsidRPr="0008133F" w:rsidRDefault="0008133F" w:rsidP="0008133F">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08133F" w:rsidRPr="0008133F" w:rsidRDefault="0008133F" w:rsidP="0008133F">
      <w:pPr>
        <w:spacing w:after="0" w:line="240" w:lineRule="auto"/>
        <w:jc w:val="center"/>
        <w:rPr>
          <w:rFonts w:ascii="Times New Roman" w:eastAsia="Times New Roman" w:hAnsi="Times New Roman" w:cs="Times New Roman"/>
          <w:b/>
          <w:sz w:val="18"/>
          <w:szCs w:val="18"/>
          <w:lang w:eastAsia="ru-RU"/>
        </w:rPr>
      </w:pPr>
    </w:p>
    <w:p w:rsidR="0008133F" w:rsidRPr="0008133F" w:rsidRDefault="0008133F" w:rsidP="0008133F">
      <w:pPr>
        <w:spacing w:after="0" w:line="240" w:lineRule="auto"/>
        <w:jc w:val="center"/>
        <w:rPr>
          <w:rFonts w:ascii="Times New Roman" w:eastAsia="Times New Roman" w:hAnsi="Times New Roman" w:cs="Times New Roman"/>
          <w:b/>
          <w:sz w:val="18"/>
          <w:szCs w:val="18"/>
          <w:lang w:eastAsia="ru-RU"/>
        </w:rPr>
      </w:pPr>
    </w:p>
    <w:p w:rsidR="0008133F" w:rsidRDefault="0008133F" w:rsidP="001E1904">
      <w:pPr>
        <w:spacing w:after="0" w:line="240" w:lineRule="auto"/>
        <w:rPr>
          <w:rFonts w:ascii="Times New Roman" w:eastAsia="Times New Roman" w:hAnsi="Times New Roman" w:cs="Times New Roman"/>
          <w:noProof/>
          <w:sz w:val="18"/>
          <w:szCs w:val="18"/>
          <w:lang w:eastAsia="ru-RU"/>
        </w:rPr>
      </w:pPr>
    </w:p>
    <w:p w:rsidR="00710347" w:rsidRPr="001E1904" w:rsidRDefault="00710347" w:rsidP="00710347">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lastRenderedPageBreak/>
        <w:t>РОССИЙСКАЯ ФЕДЕРАЦИЯ</w:t>
      </w:r>
    </w:p>
    <w:p w:rsidR="00710347" w:rsidRPr="001E1904" w:rsidRDefault="00710347" w:rsidP="00710347">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t>АДМИНИСТРАЦИЯ ТРУБЧЕВСКОГО МУНИЦИПАЛЬНОГО РАЙОНА</w:t>
      </w:r>
    </w:p>
    <w:p w:rsidR="00710347" w:rsidRPr="001E1904" w:rsidRDefault="00710347" w:rsidP="00710347">
      <w:pPr>
        <w:spacing w:after="0" w:line="240" w:lineRule="auto"/>
        <w:rPr>
          <w:rFonts w:ascii="Times New Roman" w:eastAsia="Times New Roman" w:hAnsi="Times New Roman" w:cs="Times New Roman"/>
          <w:b/>
          <w:sz w:val="18"/>
          <w:szCs w:val="18"/>
          <w:lang w:eastAsia="ru-RU"/>
        </w:rPr>
      </w:pPr>
      <w:r w:rsidRPr="0066516C">
        <w:rPr>
          <w:rFonts w:ascii="Times New Roman" w:eastAsia="Times New Roman" w:hAnsi="Times New Roman" w:cs="Times New Roman"/>
          <w:b/>
          <w:noProof/>
          <w:sz w:val="18"/>
          <w:szCs w:val="18"/>
          <w:lang w:eastAsia="ru-RU"/>
        </w:rPr>
        <mc:AlternateContent>
          <mc:Choice Requires="wps">
            <w:drawing>
              <wp:anchor distT="4294967295" distB="4294967295" distL="114300" distR="114300" simplePos="0" relativeHeight="251667456" behindDoc="0" locked="0" layoutInCell="1" allowOverlap="1" wp14:anchorId="53AA7CFA" wp14:editId="4E896247">
                <wp:simplePos x="0" y="0"/>
                <wp:positionH relativeFrom="margin">
                  <wp:align>right</wp:align>
                </wp:positionH>
                <wp:positionV relativeFrom="paragraph">
                  <wp:posOffset>59055</wp:posOffset>
                </wp:positionV>
                <wp:extent cx="6534150" cy="28575"/>
                <wp:effectExtent l="19050" t="38100" r="38100" b="476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34150"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592EE" id="Прямая соединительная линия 6" o:spid="_x0000_s1026" style="position:absolute;flip:y;z-index:251667456;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63.3pt,4.65pt" to="977.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" strokeweight="6pt">
                <v:stroke linestyle="thickBetweenThin"/>
                <w10:wrap anchorx="margin"/>
              </v:line>
            </w:pict>
          </mc:Fallback>
        </mc:AlternateContent>
      </w:r>
    </w:p>
    <w:p w:rsidR="00710347" w:rsidRPr="001E1904" w:rsidRDefault="00710347" w:rsidP="00710347">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t>П О С Т А Н О В Л Е Н И Е</w:t>
      </w:r>
    </w:p>
    <w:p w:rsidR="001E1904" w:rsidRPr="001E1904" w:rsidRDefault="001E1904" w:rsidP="001E1904">
      <w:pPr>
        <w:spacing w:after="0" w:line="240" w:lineRule="auto"/>
        <w:rPr>
          <w:rFonts w:ascii="Times New Roman" w:eastAsia="Times New Roman" w:hAnsi="Times New Roman" w:cs="Times New Roman"/>
          <w:sz w:val="18"/>
          <w:szCs w:val="18"/>
          <w:lang w:eastAsia="ru-RU"/>
        </w:rPr>
      </w:pPr>
    </w:p>
    <w:p w:rsidR="001E1904" w:rsidRPr="001E1904" w:rsidRDefault="001E1904" w:rsidP="001E1904">
      <w:pPr>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от 01.02.2024 г. №56</w:t>
      </w:r>
    </w:p>
    <w:p w:rsidR="001E1904" w:rsidRPr="001E1904" w:rsidRDefault="001E1904" w:rsidP="001E1904">
      <w:pPr>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г. Трубчевск</w:t>
      </w:r>
    </w:p>
    <w:p w:rsidR="001E1904" w:rsidRPr="001E1904" w:rsidRDefault="001E1904" w:rsidP="001E1904">
      <w:pPr>
        <w:spacing w:after="0" w:line="240" w:lineRule="auto"/>
        <w:jc w:val="both"/>
        <w:rPr>
          <w:rFonts w:ascii="Times New Roman" w:eastAsia="Times New Roman" w:hAnsi="Times New Roman" w:cs="Times New Roman"/>
          <w:sz w:val="18"/>
          <w:szCs w:val="18"/>
          <w:lang w:eastAsia="ru-RU"/>
        </w:rPr>
      </w:pPr>
    </w:p>
    <w:p w:rsidR="0066516C" w:rsidRDefault="001E1904" w:rsidP="001E1904">
      <w:pPr>
        <w:tabs>
          <w:tab w:val="left" w:pos="3686"/>
        </w:tabs>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О принятии дополнительных мер поддержки </w:t>
      </w:r>
    </w:p>
    <w:p w:rsidR="001E1904" w:rsidRPr="001E1904" w:rsidRDefault="001E1904" w:rsidP="001E1904">
      <w:pPr>
        <w:tabs>
          <w:tab w:val="left" w:pos="3686"/>
        </w:tabs>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субъектов малого и среднего предпринимательства</w:t>
      </w:r>
    </w:p>
    <w:p w:rsidR="001E1904" w:rsidRPr="001E1904" w:rsidRDefault="001E1904" w:rsidP="001E1904">
      <w:pPr>
        <w:spacing w:after="0" w:line="240" w:lineRule="auto"/>
        <w:jc w:val="both"/>
        <w:rPr>
          <w:rFonts w:ascii="Times New Roman" w:eastAsia="MS Mincho" w:hAnsi="Times New Roman" w:cs="Times New Roman"/>
          <w:sz w:val="18"/>
          <w:szCs w:val="18"/>
          <w:lang w:val="x-none" w:eastAsia="ru-RU"/>
        </w:rPr>
      </w:pPr>
    </w:p>
    <w:p w:rsidR="001E1904" w:rsidRPr="001E1904" w:rsidRDefault="001E1904" w:rsidP="001E1904">
      <w:pPr>
        <w:keepNext/>
        <w:shd w:val="clear" w:color="auto" w:fill="FFFFFF"/>
        <w:spacing w:after="0" w:line="240" w:lineRule="auto"/>
        <w:ind w:firstLine="709"/>
        <w:jc w:val="both"/>
        <w:outlineLvl w:val="1"/>
        <w:rPr>
          <w:rFonts w:ascii="Times New Roman" w:eastAsia="Times New Roman" w:hAnsi="Times New Roman" w:cs="Times New Roman"/>
          <w:bCs/>
          <w:iCs/>
          <w:color w:val="4D4D4D"/>
          <w:sz w:val="18"/>
          <w:szCs w:val="18"/>
          <w:lang w:eastAsia="ru-RU"/>
        </w:rPr>
      </w:pPr>
      <w:r w:rsidRPr="001E1904">
        <w:rPr>
          <w:rFonts w:ascii="Times New Roman" w:eastAsia="MS Mincho" w:hAnsi="Times New Roman" w:cs="Times New Roman"/>
          <w:bCs/>
          <w:iCs/>
          <w:sz w:val="18"/>
          <w:szCs w:val="18"/>
          <w:lang w:eastAsia="ru-RU"/>
        </w:rPr>
        <w:t xml:space="preserve">В соответствии с </w:t>
      </w:r>
      <w:hyperlink r:id="rId7" w:history="1">
        <w:r w:rsidRPr="001E1904">
          <w:rPr>
            <w:rFonts w:ascii="Times New Roman" w:eastAsia="MS Mincho" w:hAnsi="Times New Roman" w:cs="Times New Roman"/>
            <w:bCs/>
            <w:iCs/>
            <w:color w:val="0000FF"/>
            <w:sz w:val="18"/>
            <w:szCs w:val="18"/>
            <w:lang w:eastAsia="ru-RU"/>
          </w:rPr>
          <w:t>Федеральным законом от 24.07.2007 №209-ФЗ «О развитии малого и среднего предпринимательства в Российской Федерации</w:t>
        </w:r>
      </w:hyperlink>
      <w:r w:rsidRPr="001E1904">
        <w:rPr>
          <w:rFonts w:ascii="Times New Roman" w:eastAsia="MS Mincho" w:hAnsi="Times New Roman" w:cs="Times New Roman"/>
          <w:bCs/>
          <w:iCs/>
          <w:sz w:val="18"/>
          <w:szCs w:val="18"/>
          <w:lang w:eastAsia="ru-RU"/>
        </w:rPr>
        <w:t>», Распоряжением Правительства РФ от 15.10.2022  № 3046-р «О предоставлении отсрочки арендной платы по договорам аренды федерального имущества в связи с частичной мобилизацией», Распоряжением Правительства РФ от 01.02.2023  № 222-р «О внесении изменений в распоряжение Правительства РФ от 15.10.2022 №3046-р»,</w:t>
      </w:r>
    </w:p>
    <w:p w:rsidR="001E1904" w:rsidRPr="001E1904" w:rsidRDefault="001E1904" w:rsidP="001E1904">
      <w:pPr>
        <w:spacing w:after="0" w:line="240" w:lineRule="auto"/>
        <w:ind w:firstLine="709"/>
        <w:jc w:val="both"/>
        <w:rPr>
          <w:rFonts w:ascii="Times New Roman" w:eastAsia="Times New Roman" w:hAnsi="Times New Roman" w:cs="Times New Roman"/>
          <w:bCs/>
          <w:sz w:val="18"/>
          <w:szCs w:val="18"/>
          <w:lang w:eastAsia="ru-RU"/>
        </w:rPr>
      </w:pPr>
      <w:r w:rsidRPr="001E1904">
        <w:rPr>
          <w:rFonts w:ascii="Times New Roman" w:eastAsia="Times New Roman" w:hAnsi="Times New Roman" w:cs="Times New Roman"/>
          <w:bCs/>
          <w:spacing w:val="60"/>
          <w:sz w:val="18"/>
          <w:szCs w:val="18"/>
          <w:lang w:eastAsia="ru-RU"/>
        </w:rPr>
        <w:t>ПОСТАНОВЛЯЮ</w:t>
      </w:r>
      <w:r w:rsidRPr="001E1904">
        <w:rPr>
          <w:rFonts w:ascii="Times New Roman" w:eastAsia="Times New Roman" w:hAnsi="Times New Roman" w:cs="Times New Roman"/>
          <w:bCs/>
          <w:sz w:val="18"/>
          <w:szCs w:val="18"/>
          <w:lang w:eastAsia="ru-RU"/>
        </w:rPr>
        <w:t>:</w:t>
      </w:r>
    </w:p>
    <w:p w:rsidR="001E1904" w:rsidRPr="001E1904" w:rsidRDefault="001E1904" w:rsidP="001E1904">
      <w:pPr>
        <w:widowControl w:val="0"/>
        <w:tabs>
          <w:tab w:val="left" w:pos="1038"/>
        </w:tabs>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1. По договорам аренды муниципального имущества, (в том числе земельных участков), арендаторами по которым являются физические лица, в том числе индивидуальные предприниматели, юридические лица, в которых одно и то же физическое лицо, являющееся единственным учредителем (участником) юридического лица и его руководителем, в случае если указанные физические лица, в том числе индивидуальные предприниматели или физические лица, являющиеся учредителем (участником) юридического лица и его руководителем, призванные на военную службу по мобилизации в Вооруженные Силы Российской Федерации в соответствии с Указом Президента Российской Федерации от 21.09.2022 г. № 647 "Об объявлении частичной мобилизации в Российской Федерации" или проходящие военную службу по контракту, заключенному в соответствии с пунктом 7 статьи 38 Федерального закона "О воинской обязанности и военной службе" (далее - Федеральный закон), либо заключившие контракт о добровольном содействии в выполнении задач, возложенных на Вооруженные Силы Российской Федерации, обеспечить:</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а) предоставление отсрочки уплаты </w:t>
      </w:r>
      <w:hyperlink r:id="rId8" w:history="1">
        <w:r w:rsidRPr="001E1904">
          <w:rPr>
            <w:rFonts w:ascii="Times New Roman" w:eastAsia="Times New Roman" w:hAnsi="Times New Roman" w:cs="Times New Roman"/>
            <w:color w:val="0000FF"/>
            <w:sz w:val="18"/>
            <w:szCs w:val="18"/>
            <w:lang w:eastAsia="ru-RU"/>
          </w:rPr>
          <w:t>арендной платы</w:t>
        </w:r>
      </w:hyperlink>
      <w:r w:rsidRPr="001E1904">
        <w:rPr>
          <w:rFonts w:ascii="Times New Roman" w:eastAsia="Times New Roman" w:hAnsi="Times New Roman" w:cs="Times New Roman"/>
          <w:sz w:val="18"/>
          <w:szCs w:val="18"/>
          <w:lang w:eastAsia="ru-RU"/>
        </w:rPr>
        <w:t xml:space="preserve"> на период прохождения лицом, указанным в настоящем пункте,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б) предоставление возможности </w:t>
      </w:r>
      <w:hyperlink r:id="rId9" w:history="1">
        <w:r w:rsidRPr="001E1904">
          <w:rPr>
            <w:rFonts w:ascii="Times New Roman" w:eastAsia="Times New Roman" w:hAnsi="Times New Roman" w:cs="Times New Roman"/>
            <w:color w:val="0000FF"/>
            <w:sz w:val="18"/>
            <w:szCs w:val="18"/>
            <w:lang w:eastAsia="ru-RU"/>
          </w:rPr>
          <w:t>расторжения</w:t>
        </w:r>
      </w:hyperlink>
      <w:r w:rsidRPr="001E1904">
        <w:rPr>
          <w:rFonts w:ascii="Times New Roman" w:eastAsia="Times New Roman" w:hAnsi="Times New Roman" w:cs="Times New Roman"/>
          <w:sz w:val="18"/>
          <w:szCs w:val="18"/>
          <w:lang w:eastAsia="ru-RU"/>
        </w:rPr>
        <w:t xml:space="preserve"> договоров аренды без применения штрафных санкций.</w:t>
      </w:r>
    </w:p>
    <w:p w:rsidR="001E1904" w:rsidRPr="001E1904" w:rsidRDefault="001E1904" w:rsidP="001E1904">
      <w:pPr>
        <w:widowControl w:val="0"/>
        <w:tabs>
          <w:tab w:val="left" w:pos="1033"/>
        </w:tabs>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2. Предоставление отсрочки уплаты арендной платы, указанной в подпункте "а" пункта 1 настоящего постановления, осуществляется на следующих условиях:</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w:t>
      </w:r>
      <w:hyperlink r:id="rId10" w:history="1">
        <w:r w:rsidRPr="001E1904">
          <w:rPr>
            <w:rFonts w:ascii="Times New Roman" w:eastAsia="Times New Roman" w:hAnsi="Times New Roman" w:cs="Times New Roman"/>
            <w:color w:val="0000FF"/>
            <w:sz w:val="18"/>
            <w:szCs w:val="18"/>
            <w:lang w:eastAsia="ru-RU"/>
          </w:rPr>
          <w:t>пункте 1</w:t>
        </w:r>
      </w:hyperlink>
      <w:r w:rsidRPr="001E1904">
        <w:rPr>
          <w:rFonts w:ascii="Times New Roman" w:eastAsia="Times New Roman" w:hAnsi="Times New Roman" w:cs="Times New Roman"/>
          <w:sz w:val="18"/>
          <w:szCs w:val="18"/>
          <w:lang w:eastAsia="ru-RU"/>
        </w:rPr>
        <w:t xml:space="preserve"> настоящего распоряжения;</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-арендатор направляет арендодателю уведомление о предоставлении отсрочки уплаты арендной платы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w:t>
      </w:r>
      <w:hyperlink r:id="rId11" w:history="1">
        <w:r w:rsidRPr="001E1904">
          <w:rPr>
            <w:rFonts w:ascii="Times New Roman" w:eastAsia="Times New Roman" w:hAnsi="Times New Roman" w:cs="Times New Roman"/>
            <w:color w:val="0000FF"/>
            <w:sz w:val="18"/>
            <w:szCs w:val="18"/>
            <w:lang w:eastAsia="ru-RU"/>
          </w:rPr>
          <w:t>пунктом 7 статьи 38</w:t>
        </w:r>
      </w:hyperlink>
      <w:r w:rsidRPr="001E1904">
        <w:rPr>
          <w:rFonts w:ascii="Times New Roman" w:eastAsia="Times New Roman" w:hAnsi="Times New Roman" w:cs="Times New Roman"/>
          <w:sz w:val="18"/>
          <w:szCs w:val="18"/>
          <w:lang w:eastAsia="ru-RU"/>
        </w:rPr>
        <w:t xml:space="preserve">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-арендатору предоставляется отсрочка уплаты арендной платы на период прохождения лицом, указанным в </w:t>
      </w:r>
      <w:hyperlink r:id="rId12" w:history="1">
        <w:r w:rsidRPr="001E1904">
          <w:rPr>
            <w:rFonts w:ascii="Times New Roman" w:eastAsia="Times New Roman" w:hAnsi="Times New Roman" w:cs="Times New Roman"/>
            <w:color w:val="0000FF"/>
            <w:sz w:val="18"/>
            <w:szCs w:val="18"/>
            <w:lang w:eastAsia="ru-RU"/>
          </w:rPr>
          <w:t>пункте 1</w:t>
        </w:r>
      </w:hyperlink>
      <w:r w:rsidRPr="001E1904">
        <w:rPr>
          <w:rFonts w:ascii="Times New Roman" w:eastAsia="Times New Roman" w:hAnsi="Times New Roman" w:cs="Times New Roman"/>
          <w:sz w:val="18"/>
          <w:szCs w:val="18"/>
          <w:lang w:eastAsia="ru-RU"/>
        </w:rPr>
        <w:t xml:space="preserve">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w:t>
      </w:r>
      <w:hyperlink r:id="rId13" w:history="1">
        <w:r w:rsidRPr="001E1904">
          <w:rPr>
            <w:rFonts w:ascii="Times New Roman" w:eastAsia="Times New Roman" w:hAnsi="Times New Roman" w:cs="Times New Roman"/>
            <w:color w:val="0000FF"/>
            <w:sz w:val="18"/>
            <w:szCs w:val="18"/>
            <w:lang w:eastAsia="ru-RU"/>
          </w:rPr>
          <w:t>пункте 1</w:t>
        </w:r>
      </w:hyperlink>
      <w:r w:rsidRPr="001E1904">
        <w:rPr>
          <w:rFonts w:ascii="Times New Roman" w:eastAsia="Times New Roman" w:hAnsi="Times New Roman" w:cs="Times New Roman"/>
          <w:sz w:val="18"/>
          <w:szCs w:val="18"/>
          <w:lang w:eastAsia="ru-RU"/>
        </w:rPr>
        <w:t xml:space="preserve"> настоящего распоряжения, поэтапно, не чаще одного раза в месяц, равными платежами, размер которых составляет половину ежемесячной арендной платы по договору аренды;</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-не допускается установление дополнительных платежей, подлежащих уплате арендатором в связи с предоставлением отсрочки;</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-на период прохождения лицом, указанным в </w:t>
      </w:r>
      <w:hyperlink r:id="rId14" w:history="1">
        <w:r w:rsidRPr="001E1904">
          <w:rPr>
            <w:rFonts w:ascii="Times New Roman" w:eastAsia="Times New Roman" w:hAnsi="Times New Roman" w:cs="Times New Roman"/>
            <w:color w:val="0000FF"/>
            <w:sz w:val="18"/>
            <w:szCs w:val="18"/>
            <w:lang w:eastAsia="ru-RU"/>
          </w:rPr>
          <w:t>пункте 1</w:t>
        </w:r>
      </w:hyperlink>
      <w:r w:rsidRPr="001E1904">
        <w:rPr>
          <w:rFonts w:ascii="Times New Roman" w:eastAsia="Times New Roman" w:hAnsi="Times New Roman" w:cs="Times New Roman"/>
          <w:sz w:val="18"/>
          <w:szCs w:val="18"/>
          <w:lang w:eastAsia="ru-RU"/>
        </w:rPr>
        <w:t xml:space="preserve">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-коммунальные платежи, связанные с арендуемым имуществом по договорам аренды, по которым арендатору предоставлена отсрочка уплаты арендной платы, уплачиваются арендодателем в период прохождения лицом, указанным в </w:t>
      </w:r>
      <w:hyperlink r:id="rId15" w:history="1">
        <w:r w:rsidRPr="001E1904">
          <w:rPr>
            <w:rFonts w:ascii="Times New Roman" w:eastAsia="Times New Roman" w:hAnsi="Times New Roman" w:cs="Times New Roman"/>
            <w:color w:val="0000FF"/>
            <w:sz w:val="18"/>
            <w:szCs w:val="18"/>
            <w:lang w:eastAsia="ru-RU"/>
          </w:rPr>
          <w:t>пункте 1</w:t>
        </w:r>
      </w:hyperlink>
      <w:r w:rsidRPr="001E1904">
        <w:rPr>
          <w:rFonts w:ascii="Times New Roman" w:eastAsia="Times New Roman" w:hAnsi="Times New Roman" w:cs="Times New Roman"/>
          <w:sz w:val="18"/>
          <w:szCs w:val="18"/>
          <w:lang w:eastAsia="ru-RU"/>
        </w:rPr>
        <w:t xml:space="preserve">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использования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1E1904" w:rsidRPr="001E1904" w:rsidRDefault="001E1904" w:rsidP="001E1904">
      <w:pPr>
        <w:widowControl w:val="0"/>
        <w:tabs>
          <w:tab w:val="left" w:pos="1038"/>
        </w:tabs>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3. Расторжение договора аренды без применения штрафных санкций, указанное в подпункте "б" пункта 1 настоящего постановления, осуществляется на следующих условиях:</w:t>
      </w:r>
    </w:p>
    <w:p w:rsidR="001E1904" w:rsidRPr="001E1904" w:rsidRDefault="001E1904" w:rsidP="001E1904">
      <w:pPr>
        <w:widowControl w:val="0"/>
        <w:spacing w:after="0" w:line="240" w:lineRule="auto"/>
        <w:ind w:firstLine="720"/>
        <w:jc w:val="both"/>
        <w:rPr>
          <w:rFonts w:ascii="Times New Roman" w:hAnsi="Times New Roman" w:cs="Times New Roman"/>
          <w:sz w:val="18"/>
          <w:szCs w:val="18"/>
        </w:rPr>
      </w:pPr>
      <w:r w:rsidRPr="001E1904">
        <w:rPr>
          <w:rFonts w:ascii="Times New Roman" w:hAnsi="Times New Roman" w:cs="Times New Roman"/>
          <w:sz w:val="18"/>
          <w:szCs w:val="18"/>
        </w:rPr>
        <w:t>-арендатор направляет арендодателю уведомление о расторжении договора аренды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органом исполнительной власти, с которым заключены указанные контракты;</w:t>
      </w:r>
    </w:p>
    <w:p w:rsidR="0066516C" w:rsidRDefault="0066516C" w:rsidP="001E1904">
      <w:pPr>
        <w:widowControl w:val="0"/>
        <w:spacing w:after="0" w:line="240" w:lineRule="auto"/>
        <w:ind w:firstLine="720"/>
        <w:jc w:val="both"/>
        <w:rPr>
          <w:rFonts w:ascii="Times New Roman" w:hAnsi="Times New Roman" w:cs="Times New Roman"/>
          <w:sz w:val="18"/>
          <w:szCs w:val="18"/>
        </w:rPr>
      </w:pPr>
    </w:p>
    <w:p w:rsidR="001E1904" w:rsidRPr="001E1904" w:rsidRDefault="001E1904" w:rsidP="001E1904">
      <w:pPr>
        <w:widowControl w:val="0"/>
        <w:spacing w:after="0" w:line="240" w:lineRule="auto"/>
        <w:ind w:firstLine="720"/>
        <w:jc w:val="both"/>
        <w:rPr>
          <w:rFonts w:ascii="Times New Roman" w:hAnsi="Times New Roman" w:cs="Times New Roman"/>
          <w:sz w:val="18"/>
          <w:szCs w:val="18"/>
        </w:rPr>
      </w:pPr>
      <w:r w:rsidRPr="001E1904">
        <w:rPr>
          <w:rFonts w:ascii="Times New Roman" w:hAnsi="Times New Roman" w:cs="Times New Roman"/>
          <w:sz w:val="18"/>
          <w:szCs w:val="18"/>
        </w:rPr>
        <w:t>-договор аренды подлежит расторжению со дня получения арендодателем уведомления о расторжении договора аренды;</w:t>
      </w:r>
    </w:p>
    <w:p w:rsidR="001E1904" w:rsidRPr="001E1904" w:rsidRDefault="001E1904" w:rsidP="001E1904">
      <w:pPr>
        <w:widowControl w:val="0"/>
        <w:spacing w:after="0" w:line="240" w:lineRule="auto"/>
        <w:ind w:firstLine="720"/>
        <w:jc w:val="both"/>
        <w:rPr>
          <w:rFonts w:ascii="Times New Roman" w:hAnsi="Times New Roman" w:cs="Times New Roman"/>
          <w:sz w:val="18"/>
          <w:szCs w:val="18"/>
        </w:rPr>
      </w:pPr>
      <w:r w:rsidRPr="001E1904">
        <w:rPr>
          <w:rFonts w:ascii="Times New Roman" w:hAnsi="Times New Roman" w:cs="Times New Roman"/>
          <w:sz w:val="18"/>
          <w:szCs w:val="18"/>
        </w:rPr>
        <w:t>-не применяются штрафы, проценты за пользование чужими денежными средствами или иные меры ответственности в связи с расторжением договора аренды (в том числе в случаях, если такие меры предусмотрены договором аренды).</w:t>
      </w:r>
    </w:p>
    <w:p w:rsidR="001E1904" w:rsidRPr="001E1904" w:rsidRDefault="001E1904" w:rsidP="001E1904">
      <w:pPr>
        <w:widowControl w:val="0"/>
        <w:tabs>
          <w:tab w:val="left" w:pos="1038"/>
        </w:tabs>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4. Администрации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а также муниципальным унитарным   предприятиям, муниципальным </w:t>
      </w:r>
      <w:r w:rsidRPr="001E1904">
        <w:rPr>
          <w:rFonts w:ascii="Times New Roman" w:hAnsi="Times New Roman" w:cs="Times New Roman"/>
          <w:sz w:val="18"/>
          <w:szCs w:val="18"/>
        </w:rPr>
        <w:lastRenderedPageBreak/>
        <w:t xml:space="preserve">учреждениям и  муниципальным  казенным  предприятиям, находящимся в их ведении, по договорам аренды муниципального имущества, закрепленного на праве оперативного управления за администрацией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на праве хозяйственного ведения или на праве оперативного управления за муниципальными унитарными   предприятиями,  муниципальными учреждениями и  муниципальными  казенными  предприятиями, арендаторами по которым являются физические лица, в том числе индивидуальные предприниматели, юридические лица, в которых одно и то же физическое лицо, являющееся единственным учредителем (участником) юридического лица и его руководителем, в случае если указанные физические лица, в том числе индивидуальные предприниматели или физические лица, являющиеся учредителем (участником) юридического лица и его руководителем,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 № 647 "Об объявлении частичной мобилизации в Российской Федерации" или проходящие военную службу по контракту, заключенному в соответствии с пунктом 7 статьи 38 Федерального закона, либо заключившие контракт о добровольном содействии в выполнении задач, возложенных на Вооруженные Силы Российской Федерации, обеспечить:</w:t>
      </w:r>
    </w:p>
    <w:p w:rsidR="001E1904" w:rsidRPr="001E1904" w:rsidRDefault="001E1904" w:rsidP="001E1904">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          а) предоставление отсрочки уплаты арендной платы на период прохождения лицом, указанным в настоящем пункте,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1E1904" w:rsidRPr="001E1904" w:rsidRDefault="001E1904" w:rsidP="001E1904">
      <w:pPr>
        <w:widowControl w:val="0"/>
        <w:tabs>
          <w:tab w:val="left" w:pos="1057"/>
        </w:tabs>
        <w:spacing w:after="0" w:line="240" w:lineRule="auto"/>
        <w:ind w:firstLine="740"/>
        <w:jc w:val="both"/>
        <w:rPr>
          <w:rFonts w:ascii="Times New Roman" w:hAnsi="Times New Roman" w:cs="Times New Roman"/>
          <w:sz w:val="18"/>
          <w:szCs w:val="18"/>
        </w:rPr>
      </w:pPr>
      <w:r w:rsidRPr="001E1904">
        <w:rPr>
          <w:rFonts w:ascii="Times New Roman" w:hAnsi="Times New Roman" w:cs="Times New Roman"/>
          <w:sz w:val="18"/>
          <w:szCs w:val="18"/>
        </w:rPr>
        <w:t>б)</w:t>
      </w:r>
      <w:r w:rsidRPr="001E1904">
        <w:rPr>
          <w:rFonts w:ascii="Times New Roman" w:hAnsi="Times New Roman" w:cs="Times New Roman"/>
          <w:sz w:val="18"/>
          <w:szCs w:val="18"/>
        </w:rPr>
        <w:tab/>
        <w:t>предоставление возможности расторжения договоров аренды без применения штрафных санкций.</w:t>
      </w:r>
    </w:p>
    <w:p w:rsidR="001E1904" w:rsidRPr="001E1904" w:rsidRDefault="001E1904" w:rsidP="001E1904">
      <w:pPr>
        <w:widowControl w:val="0"/>
        <w:tabs>
          <w:tab w:val="left" w:pos="1033"/>
        </w:tabs>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5. Предоставление отсрочки уплаты арендной платы, указанной в подпункте "а" пункта 4 настоящего распоряжения, осуществляется на следующих условиях:</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w:t>
      </w:r>
      <w:hyperlink r:id="rId16" w:history="1">
        <w:r w:rsidRPr="001E1904">
          <w:rPr>
            <w:rFonts w:ascii="Times New Roman" w:eastAsia="Times New Roman" w:hAnsi="Times New Roman" w:cs="Times New Roman"/>
            <w:color w:val="0000FF"/>
            <w:sz w:val="18"/>
            <w:szCs w:val="18"/>
            <w:lang w:eastAsia="ru-RU"/>
          </w:rPr>
          <w:t>пункте 4</w:t>
        </w:r>
      </w:hyperlink>
      <w:r w:rsidRPr="001E1904">
        <w:rPr>
          <w:rFonts w:ascii="Times New Roman" w:eastAsia="Times New Roman" w:hAnsi="Times New Roman" w:cs="Times New Roman"/>
          <w:sz w:val="18"/>
          <w:szCs w:val="18"/>
          <w:lang w:eastAsia="ru-RU"/>
        </w:rPr>
        <w:t xml:space="preserve"> настоящего распоряжения;</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-арендатор направляет арендодателю уведомление о предоставлении отсрочки уплаты арендной платы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w:t>
      </w:r>
      <w:hyperlink r:id="rId17" w:history="1">
        <w:r w:rsidRPr="001E1904">
          <w:rPr>
            <w:rFonts w:ascii="Times New Roman" w:eastAsia="Times New Roman" w:hAnsi="Times New Roman" w:cs="Times New Roman"/>
            <w:color w:val="0000FF"/>
            <w:sz w:val="18"/>
            <w:szCs w:val="18"/>
            <w:lang w:eastAsia="ru-RU"/>
          </w:rPr>
          <w:t>пунктом 7 статьи 38</w:t>
        </w:r>
      </w:hyperlink>
      <w:r w:rsidRPr="001E1904">
        <w:rPr>
          <w:rFonts w:ascii="Times New Roman" w:eastAsia="Times New Roman" w:hAnsi="Times New Roman" w:cs="Times New Roman"/>
          <w:sz w:val="18"/>
          <w:szCs w:val="18"/>
          <w:lang w:eastAsia="ru-RU"/>
        </w:rPr>
        <w:t xml:space="preserve">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-арендатору предоставляется отсрочка уплаты арендной платы на период прохождения лицом, указанным в </w:t>
      </w:r>
      <w:hyperlink r:id="rId18" w:history="1">
        <w:r w:rsidRPr="001E1904">
          <w:rPr>
            <w:rFonts w:ascii="Times New Roman" w:eastAsia="Times New Roman" w:hAnsi="Times New Roman" w:cs="Times New Roman"/>
            <w:color w:val="0000FF"/>
            <w:sz w:val="18"/>
            <w:szCs w:val="18"/>
            <w:lang w:eastAsia="ru-RU"/>
          </w:rPr>
          <w:t>пункте 4</w:t>
        </w:r>
      </w:hyperlink>
      <w:r w:rsidRPr="001E1904">
        <w:rPr>
          <w:rFonts w:ascii="Times New Roman" w:eastAsia="Times New Roman" w:hAnsi="Times New Roman" w:cs="Times New Roman"/>
          <w:sz w:val="18"/>
          <w:szCs w:val="18"/>
          <w:lang w:eastAsia="ru-RU"/>
        </w:rPr>
        <w:t xml:space="preserve">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лицом, указанным в </w:t>
      </w:r>
      <w:hyperlink r:id="rId19" w:history="1">
        <w:r w:rsidRPr="001E1904">
          <w:rPr>
            <w:rFonts w:ascii="Times New Roman" w:eastAsia="Times New Roman" w:hAnsi="Times New Roman" w:cs="Times New Roman"/>
            <w:color w:val="0000FF"/>
            <w:sz w:val="18"/>
            <w:szCs w:val="18"/>
            <w:lang w:eastAsia="ru-RU"/>
          </w:rPr>
          <w:t>пункте 4</w:t>
        </w:r>
      </w:hyperlink>
      <w:r w:rsidRPr="001E1904">
        <w:rPr>
          <w:rFonts w:ascii="Times New Roman" w:eastAsia="Times New Roman" w:hAnsi="Times New Roman" w:cs="Times New Roman"/>
          <w:sz w:val="18"/>
          <w:szCs w:val="18"/>
          <w:lang w:eastAsia="ru-RU"/>
        </w:rPr>
        <w:t xml:space="preserve">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указанным лицом поэтапно, не чаще одного раза в месяц, равными платежами, размер которых составляет половину ежемесячной арендной платы по договору аренды;</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-не допускается установление дополнительных платежей, подлежащих уплате арендатором в связи с предоставлением отсрочки;</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-на период прохождения лицом, указанным в </w:t>
      </w:r>
      <w:hyperlink r:id="rId20" w:history="1">
        <w:r w:rsidRPr="001E1904">
          <w:rPr>
            <w:rFonts w:ascii="Times New Roman" w:eastAsia="Times New Roman" w:hAnsi="Times New Roman" w:cs="Times New Roman"/>
            <w:color w:val="0000FF"/>
            <w:sz w:val="18"/>
            <w:szCs w:val="18"/>
            <w:lang w:eastAsia="ru-RU"/>
          </w:rPr>
          <w:t>пункте 4</w:t>
        </w:r>
      </w:hyperlink>
      <w:r w:rsidRPr="001E1904">
        <w:rPr>
          <w:rFonts w:ascii="Times New Roman" w:eastAsia="Times New Roman" w:hAnsi="Times New Roman" w:cs="Times New Roman"/>
          <w:sz w:val="18"/>
          <w:szCs w:val="18"/>
          <w:lang w:eastAsia="ru-RU"/>
        </w:rPr>
        <w:t xml:space="preserve">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-коммунальные платежи, связанные с арендуемым имуществом по договорам аренды, по которым арендатору предоставлена отсрочка уплаты арендной платы, уплачиваются арендодателем в период прохождения лицом, указанным в </w:t>
      </w:r>
      <w:hyperlink r:id="rId21" w:history="1">
        <w:r w:rsidRPr="001E1904">
          <w:rPr>
            <w:rFonts w:ascii="Times New Roman" w:eastAsia="Times New Roman" w:hAnsi="Times New Roman" w:cs="Times New Roman"/>
            <w:color w:val="0000FF"/>
            <w:sz w:val="18"/>
            <w:szCs w:val="18"/>
            <w:lang w:eastAsia="ru-RU"/>
          </w:rPr>
          <w:t>пункте 4</w:t>
        </w:r>
      </w:hyperlink>
      <w:r w:rsidRPr="001E1904">
        <w:rPr>
          <w:rFonts w:ascii="Times New Roman" w:eastAsia="Times New Roman" w:hAnsi="Times New Roman" w:cs="Times New Roman"/>
          <w:sz w:val="18"/>
          <w:szCs w:val="18"/>
          <w:lang w:eastAsia="ru-RU"/>
        </w:rPr>
        <w:t xml:space="preserve">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использования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1E1904" w:rsidRPr="001E1904" w:rsidRDefault="001E1904" w:rsidP="001E1904">
      <w:pPr>
        <w:widowControl w:val="0"/>
        <w:tabs>
          <w:tab w:val="left" w:pos="1038"/>
        </w:tabs>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6. Расторжение договора аренды без применения штрафных санкций, указанное в подпункте "б" пункта 4 настоящего постановления, осуществляется на следующих условиях:</w:t>
      </w:r>
    </w:p>
    <w:p w:rsidR="001E1904" w:rsidRPr="001E1904" w:rsidRDefault="001E1904" w:rsidP="001E1904">
      <w:pPr>
        <w:widowControl w:val="0"/>
        <w:spacing w:after="0" w:line="240" w:lineRule="auto"/>
        <w:ind w:firstLine="720"/>
        <w:jc w:val="both"/>
        <w:rPr>
          <w:rFonts w:ascii="Times New Roman" w:hAnsi="Times New Roman" w:cs="Times New Roman"/>
          <w:sz w:val="18"/>
          <w:szCs w:val="18"/>
        </w:rPr>
      </w:pPr>
      <w:r w:rsidRPr="001E1904">
        <w:rPr>
          <w:rFonts w:ascii="Times New Roman" w:hAnsi="Times New Roman" w:cs="Times New Roman"/>
          <w:sz w:val="18"/>
          <w:szCs w:val="18"/>
        </w:rPr>
        <w:t>-арендатор направляет арендодателю уведомление о расторжении договора аренды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пунктом 7 статьи 38 Федерального закона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предоставленного органом исполнительной власти, с которым заключены указанные контракты;</w:t>
      </w:r>
    </w:p>
    <w:p w:rsidR="001E1904" w:rsidRPr="001E1904" w:rsidRDefault="001E1904" w:rsidP="001E1904">
      <w:pPr>
        <w:widowControl w:val="0"/>
        <w:spacing w:after="0" w:line="240" w:lineRule="auto"/>
        <w:ind w:firstLine="720"/>
        <w:jc w:val="both"/>
        <w:rPr>
          <w:rFonts w:ascii="Times New Roman" w:hAnsi="Times New Roman" w:cs="Times New Roman"/>
          <w:sz w:val="18"/>
          <w:szCs w:val="18"/>
        </w:rPr>
      </w:pPr>
      <w:r w:rsidRPr="001E1904">
        <w:rPr>
          <w:rFonts w:ascii="Times New Roman" w:hAnsi="Times New Roman" w:cs="Times New Roman"/>
          <w:sz w:val="18"/>
          <w:szCs w:val="18"/>
        </w:rPr>
        <w:t>-договор аренды подлежит расторжению со дня получения арендодателем уведомления о расторжении договора аренды;</w:t>
      </w:r>
    </w:p>
    <w:p w:rsidR="001E1904" w:rsidRPr="001E1904" w:rsidRDefault="001E1904" w:rsidP="001E1904">
      <w:pPr>
        <w:widowControl w:val="0"/>
        <w:spacing w:after="0" w:line="240" w:lineRule="auto"/>
        <w:ind w:firstLine="720"/>
        <w:jc w:val="both"/>
        <w:rPr>
          <w:rFonts w:ascii="Times New Roman" w:hAnsi="Times New Roman" w:cs="Times New Roman"/>
          <w:sz w:val="18"/>
          <w:szCs w:val="18"/>
        </w:rPr>
      </w:pPr>
      <w:r w:rsidRPr="001E1904">
        <w:rPr>
          <w:rFonts w:ascii="Times New Roman" w:hAnsi="Times New Roman" w:cs="Times New Roman"/>
          <w:sz w:val="18"/>
          <w:szCs w:val="18"/>
        </w:rPr>
        <w:t>-не применяются штрафы, проценты за пользование чужими денежными средствами или иные меры ответственности в связи с расторжением договора аренды (в том числе в случаях, если такие меры предусмотрены договором аренды).</w:t>
      </w:r>
    </w:p>
    <w:p w:rsidR="001E1904" w:rsidRPr="001E1904" w:rsidRDefault="001E1904" w:rsidP="001E1904">
      <w:pPr>
        <w:widowControl w:val="0"/>
        <w:spacing w:after="0" w:line="240" w:lineRule="auto"/>
        <w:ind w:firstLine="720"/>
        <w:jc w:val="both"/>
        <w:rPr>
          <w:rFonts w:ascii="Times New Roman" w:hAnsi="Times New Roman" w:cs="Times New Roman"/>
          <w:sz w:val="18"/>
          <w:szCs w:val="18"/>
        </w:rPr>
      </w:pPr>
      <w:r w:rsidRPr="001E1904">
        <w:rPr>
          <w:rFonts w:ascii="Times New Roman" w:hAnsi="Times New Roman" w:cs="Times New Roman"/>
          <w:sz w:val="18"/>
          <w:szCs w:val="18"/>
        </w:rPr>
        <w:t xml:space="preserve">7. Постановление администрации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от 17.11.2022 №979 «О принятии </w:t>
      </w:r>
      <w:proofErr w:type="gramStart"/>
      <w:r w:rsidRPr="001E1904">
        <w:rPr>
          <w:rFonts w:ascii="Times New Roman" w:hAnsi="Times New Roman" w:cs="Times New Roman"/>
          <w:sz w:val="18"/>
          <w:szCs w:val="18"/>
        </w:rPr>
        <w:t>дополнительных  мер</w:t>
      </w:r>
      <w:proofErr w:type="gramEnd"/>
      <w:r w:rsidRPr="001E1904">
        <w:rPr>
          <w:rFonts w:ascii="Times New Roman" w:hAnsi="Times New Roman" w:cs="Times New Roman"/>
          <w:sz w:val="18"/>
          <w:szCs w:val="18"/>
        </w:rPr>
        <w:t xml:space="preserve"> поддержки малого и среднего предпринимательства» признать утратившим силу</w:t>
      </w:r>
    </w:p>
    <w:p w:rsidR="001E1904" w:rsidRPr="001E1904" w:rsidRDefault="001E1904" w:rsidP="001E1904">
      <w:pPr>
        <w:spacing w:after="0" w:line="240" w:lineRule="auto"/>
        <w:ind w:firstLine="709"/>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8. Настоящее постановление опубликовать в Информационном бюллетене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и разместить на официальном сайте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w:t>
      </w:r>
    </w:p>
    <w:p w:rsidR="001E1904" w:rsidRPr="001E1904" w:rsidRDefault="001E1904" w:rsidP="001E1904">
      <w:pPr>
        <w:spacing w:after="0" w:line="240" w:lineRule="auto"/>
        <w:ind w:firstLine="709"/>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9. Постановление направить в отдел по управлению муниципальным имуществом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w:t>
      </w:r>
    </w:p>
    <w:p w:rsidR="001E1904" w:rsidRPr="001E1904" w:rsidRDefault="001E1904" w:rsidP="001E1904">
      <w:pPr>
        <w:tabs>
          <w:tab w:val="left" w:pos="360"/>
        </w:tabs>
        <w:spacing w:after="0" w:line="240" w:lineRule="auto"/>
        <w:jc w:val="both"/>
        <w:rPr>
          <w:rFonts w:ascii="Times New Roman" w:eastAsia="Times New Roman" w:hAnsi="Times New Roman" w:cs="Times New Roman"/>
          <w:bCs/>
          <w:sz w:val="18"/>
          <w:szCs w:val="18"/>
          <w:lang w:eastAsia="ru-RU"/>
        </w:rPr>
      </w:pPr>
      <w:r w:rsidRPr="001E1904">
        <w:rPr>
          <w:rFonts w:ascii="Times New Roman" w:eastAsia="Times New Roman" w:hAnsi="Times New Roman" w:cs="Times New Roman"/>
          <w:sz w:val="18"/>
          <w:szCs w:val="18"/>
          <w:lang w:eastAsia="ru-RU"/>
        </w:rPr>
        <w:t xml:space="preserve">             10. Контроль за исполнением настоящего распоряжения возложить на заместителя главы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w:t>
      </w:r>
      <w:proofErr w:type="gramStart"/>
      <w:r w:rsidRPr="001E1904">
        <w:rPr>
          <w:rFonts w:ascii="Times New Roman" w:eastAsia="Times New Roman" w:hAnsi="Times New Roman" w:cs="Times New Roman"/>
          <w:sz w:val="18"/>
          <w:szCs w:val="18"/>
          <w:lang w:eastAsia="ru-RU"/>
        </w:rPr>
        <w:t>Слободчикова  Е.</w:t>
      </w:r>
      <w:proofErr w:type="gramEnd"/>
      <w:r w:rsidRPr="001E1904">
        <w:rPr>
          <w:rFonts w:ascii="Times New Roman" w:eastAsia="Times New Roman" w:hAnsi="Times New Roman" w:cs="Times New Roman"/>
          <w:sz w:val="18"/>
          <w:szCs w:val="18"/>
          <w:lang w:eastAsia="ru-RU"/>
        </w:rPr>
        <w:t xml:space="preserve"> А.</w:t>
      </w:r>
    </w:p>
    <w:p w:rsidR="001E1904" w:rsidRPr="001E1904" w:rsidRDefault="001E1904" w:rsidP="001E1904">
      <w:pPr>
        <w:keepNext/>
        <w:tabs>
          <w:tab w:val="left" w:pos="7560"/>
        </w:tabs>
        <w:spacing w:after="0" w:line="240" w:lineRule="auto"/>
        <w:outlineLvl w:val="0"/>
        <w:rPr>
          <w:rFonts w:ascii="Times New Roman" w:eastAsia="Times New Roman" w:hAnsi="Times New Roman" w:cs="Times New Roman"/>
          <w:bCs/>
          <w:sz w:val="18"/>
          <w:szCs w:val="18"/>
          <w:lang w:eastAsia="ru-RU"/>
        </w:rPr>
      </w:pPr>
    </w:p>
    <w:p w:rsidR="001E1904" w:rsidRPr="001E1904" w:rsidRDefault="001E1904" w:rsidP="001E1904">
      <w:pPr>
        <w:keepNext/>
        <w:tabs>
          <w:tab w:val="right" w:pos="9355"/>
        </w:tabs>
        <w:spacing w:after="0" w:line="240" w:lineRule="auto"/>
        <w:outlineLvl w:val="0"/>
        <w:rPr>
          <w:rFonts w:ascii="Times New Roman" w:eastAsia="Times New Roman" w:hAnsi="Times New Roman" w:cs="Times New Roman"/>
          <w:bCs/>
          <w:sz w:val="18"/>
          <w:szCs w:val="18"/>
          <w:lang w:eastAsia="ru-RU"/>
        </w:rPr>
      </w:pPr>
      <w:r w:rsidRPr="001E1904">
        <w:rPr>
          <w:rFonts w:ascii="Times New Roman" w:eastAsia="Times New Roman" w:hAnsi="Times New Roman" w:cs="Times New Roman"/>
          <w:bCs/>
          <w:sz w:val="18"/>
          <w:szCs w:val="18"/>
          <w:lang w:eastAsia="ru-RU"/>
        </w:rPr>
        <w:t>Глава администрации</w:t>
      </w:r>
    </w:p>
    <w:p w:rsidR="001E1904" w:rsidRPr="001E1904" w:rsidRDefault="001E1904" w:rsidP="001E1904">
      <w:pPr>
        <w:keepNext/>
        <w:tabs>
          <w:tab w:val="right" w:pos="9355"/>
        </w:tabs>
        <w:spacing w:after="0" w:line="240" w:lineRule="auto"/>
        <w:outlineLvl w:val="0"/>
        <w:rPr>
          <w:rFonts w:ascii="Times New Roman" w:eastAsia="Times New Roman" w:hAnsi="Times New Roman" w:cs="Times New Roman"/>
          <w:sz w:val="18"/>
          <w:szCs w:val="18"/>
          <w:lang w:eastAsia="ru-RU"/>
        </w:rPr>
      </w:pP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w:t>
      </w:r>
      <w:r w:rsidR="0066516C">
        <w:rPr>
          <w:rFonts w:ascii="Times New Roman" w:eastAsia="Times New Roman" w:hAnsi="Times New Roman" w:cs="Times New Roman"/>
          <w:sz w:val="18"/>
          <w:szCs w:val="18"/>
          <w:lang w:eastAsia="ru-RU"/>
        </w:rPr>
        <w:t xml:space="preserve">                                                                       </w:t>
      </w:r>
      <w:r w:rsidRPr="001E1904">
        <w:rPr>
          <w:rFonts w:ascii="Times New Roman" w:eastAsia="Times New Roman" w:hAnsi="Times New Roman" w:cs="Times New Roman"/>
          <w:sz w:val="18"/>
          <w:szCs w:val="18"/>
          <w:lang w:eastAsia="ru-RU"/>
        </w:rPr>
        <w:t xml:space="preserve">И. И. </w:t>
      </w:r>
      <w:proofErr w:type="spellStart"/>
      <w:r w:rsidRPr="001E1904">
        <w:rPr>
          <w:rFonts w:ascii="Times New Roman" w:eastAsia="Times New Roman" w:hAnsi="Times New Roman" w:cs="Times New Roman"/>
          <w:sz w:val="18"/>
          <w:szCs w:val="18"/>
          <w:lang w:eastAsia="ru-RU"/>
        </w:rPr>
        <w:t>Обыдённов</w:t>
      </w:r>
      <w:proofErr w:type="spellEnd"/>
    </w:p>
    <w:p w:rsidR="001E1904" w:rsidRPr="001E1904" w:rsidRDefault="001E1904" w:rsidP="001E1904">
      <w:pPr>
        <w:spacing w:after="0" w:line="240" w:lineRule="auto"/>
        <w:rPr>
          <w:rFonts w:ascii="Times New Roman" w:eastAsia="Times New Roman" w:hAnsi="Times New Roman" w:cs="Times New Roman"/>
          <w:b/>
          <w:sz w:val="18"/>
          <w:szCs w:val="18"/>
          <w:lang w:eastAsia="ru-RU"/>
        </w:rPr>
      </w:pPr>
    </w:p>
    <w:p w:rsidR="0066516C" w:rsidRDefault="0066516C" w:rsidP="001E1904">
      <w:pPr>
        <w:spacing w:after="0" w:line="240" w:lineRule="auto"/>
        <w:jc w:val="center"/>
        <w:rPr>
          <w:rFonts w:ascii="Times New Roman" w:eastAsia="Times New Roman" w:hAnsi="Times New Roman" w:cs="Times New Roman"/>
          <w:b/>
          <w:sz w:val="18"/>
          <w:szCs w:val="18"/>
          <w:lang w:eastAsia="ru-RU"/>
        </w:rPr>
      </w:pPr>
    </w:p>
    <w:p w:rsidR="0066516C" w:rsidRDefault="0066516C" w:rsidP="001E1904">
      <w:pPr>
        <w:spacing w:after="0" w:line="240" w:lineRule="auto"/>
        <w:jc w:val="center"/>
        <w:rPr>
          <w:rFonts w:ascii="Times New Roman" w:eastAsia="Times New Roman" w:hAnsi="Times New Roman" w:cs="Times New Roman"/>
          <w:b/>
          <w:sz w:val="18"/>
          <w:szCs w:val="18"/>
          <w:lang w:eastAsia="ru-RU"/>
        </w:rPr>
      </w:pPr>
    </w:p>
    <w:p w:rsidR="001E1904" w:rsidRPr="001E1904" w:rsidRDefault="001E1904" w:rsidP="001E1904">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lastRenderedPageBreak/>
        <w:t>РОССИЙСКАЯ ФЕДЕРАЦИЯ</w:t>
      </w:r>
    </w:p>
    <w:p w:rsidR="001E1904" w:rsidRPr="001E1904" w:rsidRDefault="001E1904" w:rsidP="001E1904">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t>АДМИНИСТРАЦИЯ ТРУБЧЕВСКОГО МУНИЦИПАЛЬНОГО РАЙОНА</w:t>
      </w:r>
    </w:p>
    <w:p w:rsidR="001E1904" w:rsidRPr="001E1904" w:rsidRDefault="001E1904" w:rsidP="001E1904">
      <w:pPr>
        <w:spacing w:after="0" w:line="240" w:lineRule="auto"/>
        <w:rPr>
          <w:rFonts w:ascii="Times New Roman" w:eastAsia="Times New Roman" w:hAnsi="Times New Roman" w:cs="Times New Roman"/>
          <w:b/>
          <w:sz w:val="18"/>
          <w:szCs w:val="18"/>
          <w:lang w:eastAsia="ru-RU"/>
        </w:rPr>
      </w:pPr>
      <w:r w:rsidRPr="0066516C">
        <w:rPr>
          <w:rFonts w:ascii="Times New Roman" w:eastAsia="Times New Roman" w:hAnsi="Times New Roman" w:cs="Times New Roman"/>
          <w:b/>
          <w:noProof/>
          <w:sz w:val="18"/>
          <w:szCs w:val="18"/>
          <w:lang w:eastAsia="ru-RU"/>
        </w:rPr>
        <mc:AlternateContent>
          <mc:Choice Requires="wps">
            <w:drawing>
              <wp:anchor distT="4294967295" distB="4294967295" distL="114300" distR="114300" simplePos="0" relativeHeight="251659264" behindDoc="0" locked="0" layoutInCell="1" allowOverlap="1">
                <wp:simplePos x="0" y="0"/>
                <wp:positionH relativeFrom="column">
                  <wp:posOffset>-2541</wp:posOffset>
                </wp:positionH>
                <wp:positionV relativeFrom="paragraph">
                  <wp:posOffset>87630</wp:posOffset>
                </wp:positionV>
                <wp:extent cx="6581775" cy="9525"/>
                <wp:effectExtent l="19050" t="38100" r="47625" b="476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AC6C4"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6.9pt" to="518.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" strokeweight="6pt">
                <v:stroke linestyle="thickBetweenThin"/>
              </v:line>
            </w:pict>
          </mc:Fallback>
        </mc:AlternateContent>
      </w:r>
    </w:p>
    <w:p w:rsidR="001E1904" w:rsidRPr="001E1904" w:rsidRDefault="001E1904" w:rsidP="001E1904">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t>П О С Т А Н О В Л Е Н И Е</w:t>
      </w:r>
    </w:p>
    <w:p w:rsidR="001E1904" w:rsidRPr="001E1904" w:rsidRDefault="001E1904" w:rsidP="001E1904">
      <w:pPr>
        <w:spacing w:after="0" w:line="240" w:lineRule="auto"/>
        <w:jc w:val="center"/>
        <w:rPr>
          <w:rFonts w:ascii="Times New Roman" w:eastAsia="Times New Roman" w:hAnsi="Times New Roman" w:cs="Times New Roman"/>
          <w:sz w:val="18"/>
          <w:szCs w:val="18"/>
          <w:lang w:eastAsia="ru-RU"/>
        </w:rPr>
      </w:pPr>
    </w:p>
    <w:p w:rsidR="001E1904" w:rsidRPr="001E1904" w:rsidRDefault="001E1904" w:rsidP="001E1904">
      <w:pPr>
        <w:spacing w:after="0" w:line="240" w:lineRule="auto"/>
        <w:jc w:val="both"/>
        <w:rPr>
          <w:rFonts w:ascii="Times New Roman" w:eastAsia="Calibri" w:hAnsi="Times New Roman" w:cs="Times New Roman"/>
          <w:sz w:val="18"/>
          <w:szCs w:val="18"/>
        </w:rPr>
      </w:pPr>
      <w:proofErr w:type="gramStart"/>
      <w:r w:rsidRPr="001E1904">
        <w:rPr>
          <w:rFonts w:ascii="Times New Roman" w:eastAsia="Calibri" w:hAnsi="Times New Roman" w:cs="Times New Roman"/>
          <w:sz w:val="18"/>
          <w:szCs w:val="18"/>
        </w:rPr>
        <w:t>от  01.02.2024</w:t>
      </w:r>
      <w:proofErr w:type="gramEnd"/>
      <w:r w:rsidRPr="001E1904">
        <w:rPr>
          <w:rFonts w:ascii="Times New Roman" w:eastAsia="Calibri" w:hAnsi="Times New Roman" w:cs="Times New Roman"/>
          <w:sz w:val="18"/>
          <w:szCs w:val="18"/>
        </w:rPr>
        <w:t xml:space="preserve">   № 59</w:t>
      </w: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г. Трубчевск </w:t>
      </w:r>
    </w:p>
    <w:p w:rsidR="0066516C" w:rsidRDefault="0066516C" w:rsidP="001E1904">
      <w:pPr>
        <w:spacing w:after="0" w:line="240" w:lineRule="auto"/>
        <w:rPr>
          <w:rFonts w:ascii="Times New Roman" w:eastAsia="Calibri" w:hAnsi="Times New Roman" w:cs="Times New Roman"/>
          <w:sz w:val="18"/>
          <w:szCs w:val="18"/>
        </w:rPr>
      </w:pPr>
    </w:p>
    <w:p w:rsidR="001E1904" w:rsidRPr="001E1904" w:rsidRDefault="001E1904" w:rsidP="001E1904">
      <w:pPr>
        <w:spacing w:after="0" w:line="240" w:lineRule="auto"/>
        <w:rPr>
          <w:rFonts w:ascii="Times New Roman" w:eastAsia="Calibri" w:hAnsi="Times New Roman" w:cs="Times New Roman"/>
          <w:sz w:val="18"/>
          <w:szCs w:val="18"/>
        </w:rPr>
      </w:pPr>
      <w:r w:rsidRPr="001E1904">
        <w:rPr>
          <w:rFonts w:ascii="Times New Roman" w:eastAsia="Calibri" w:hAnsi="Times New Roman" w:cs="Times New Roman"/>
          <w:sz w:val="18"/>
          <w:szCs w:val="18"/>
        </w:rPr>
        <w:t>Об утверждении размера платы</w:t>
      </w:r>
    </w:p>
    <w:p w:rsidR="001E1904" w:rsidRPr="001E1904" w:rsidRDefault="001E1904" w:rsidP="001E1904">
      <w:pPr>
        <w:spacing w:after="0" w:line="240" w:lineRule="auto"/>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на дополнительные платные </w:t>
      </w:r>
      <w:proofErr w:type="gramStart"/>
      <w:r w:rsidRPr="001E1904">
        <w:rPr>
          <w:rFonts w:ascii="Times New Roman" w:eastAsia="Calibri" w:hAnsi="Times New Roman" w:cs="Times New Roman"/>
          <w:sz w:val="18"/>
          <w:szCs w:val="18"/>
        </w:rPr>
        <w:t>образовательные  услуги</w:t>
      </w:r>
      <w:proofErr w:type="gramEnd"/>
    </w:p>
    <w:p w:rsidR="001E1904" w:rsidRPr="001E1904" w:rsidRDefault="001E1904" w:rsidP="001E1904">
      <w:pPr>
        <w:spacing w:after="0" w:line="240" w:lineRule="auto"/>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МБОУ </w:t>
      </w:r>
      <w:proofErr w:type="spellStart"/>
      <w:r w:rsidRPr="001E1904">
        <w:rPr>
          <w:rFonts w:ascii="Times New Roman" w:eastAsia="Calibri" w:hAnsi="Times New Roman" w:cs="Times New Roman"/>
          <w:sz w:val="18"/>
          <w:szCs w:val="18"/>
        </w:rPr>
        <w:t>Трубчевской</w:t>
      </w:r>
      <w:proofErr w:type="spellEnd"/>
      <w:r w:rsidRPr="001E1904">
        <w:rPr>
          <w:rFonts w:ascii="Times New Roman" w:eastAsia="Calibri" w:hAnsi="Times New Roman" w:cs="Times New Roman"/>
          <w:sz w:val="18"/>
          <w:szCs w:val="18"/>
        </w:rPr>
        <w:t xml:space="preserve"> СОШ №2 им. А.С. Пушкина</w:t>
      </w:r>
    </w:p>
    <w:p w:rsidR="001E1904" w:rsidRPr="001E1904" w:rsidRDefault="001E1904" w:rsidP="001E1904">
      <w:pPr>
        <w:spacing w:after="0" w:line="240" w:lineRule="auto"/>
        <w:rPr>
          <w:rFonts w:ascii="Times New Roman" w:eastAsia="Calibri" w:hAnsi="Times New Roman" w:cs="Times New Roman"/>
          <w:sz w:val="18"/>
          <w:szCs w:val="18"/>
        </w:rPr>
      </w:pPr>
    </w:p>
    <w:p w:rsidR="001E1904" w:rsidRPr="001E1904" w:rsidRDefault="001E1904" w:rsidP="001E1904">
      <w:pPr>
        <w:spacing w:after="0" w:line="240" w:lineRule="auto"/>
        <w:rPr>
          <w:rFonts w:ascii="Times New Roman" w:eastAsia="Calibri" w:hAnsi="Times New Roman" w:cs="Times New Roman"/>
          <w:sz w:val="18"/>
          <w:szCs w:val="18"/>
        </w:rPr>
      </w:pP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На основании обращения Муниципального бюджетного  общеобразовательного учреждения </w:t>
      </w:r>
      <w:proofErr w:type="spellStart"/>
      <w:r w:rsidRPr="001E1904">
        <w:rPr>
          <w:rFonts w:ascii="Times New Roman" w:eastAsia="Calibri" w:hAnsi="Times New Roman" w:cs="Times New Roman"/>
          <w:sz w:val="18"/>
          <w:szCs w:val="18"/>
        </w:rPr>
        <w:t>Трубчевской</w:t>
      </w:r>
      <w:proofErr w:type="spellEnd"/>
      <w:r w:rsidRPr="001E1904">
        <w:rPr>
          <w:rFonts w:ascii="Times New Roman" w:eastAsia="Calibri" w:hAnsi="Times New Roman" w:cs="Times New Roman"/>
          <w:sz w:val="18"/>
          <w:szCs w:val="18"/>
        </w:rPr>
        <w:t xml:space="preserve"> СОШ №2 им. А.С. Пушкина от 17.01.2024 год № 6  и в соответствии с Решением </w:t>
      </w:r>
      <w:proofErr w:type="spellStart"/>
      <w:r w:rsidRPr="001E1904">
        <w:rPr>
          <w:rFonts w:ascii="Times New Roman" w:eastAsia="Calibri" w:hAnsi="Times New Roman" w:cs="Times New Roman"/>
          <w:sz w:val="18"/>
          <w:szCs w:val="18"/>
        </w:rPr>
        <w:t>Трубчевского</w:t>
      </w:r>
      <w:proofErr w:type="spellEnd"/>
      <w:r w:rsidRPr="001E1904">
        <w:rPr>
          <w:rFonts w:ascii="Times New Roman" w:eastAsia="Calibri" w:hAnsi="Times New Roman" w:cs="Times New Roman"/>
          <w:sz w:val="18"/>
          <w:szCs w:val="18"/>
        </w:rPr>
        <w:t xml:space="preserve"> районного Совета народных депутатов от 30.03.2012 N 4-469 «Об утверждении  </w:t>
      </w:r>
      <w:hyperlink r:id="rId22" w:history="1">
        <w:r w:rsidRPr="001E1904">
          <w:rPr>
            <w:rFonts w:ascii="Times New Roman" w:eastAsia="Calibri" w:hAnsi="Times New Roman" w:cs="Times New Roman"/>
            <w:sz w:val="18"/>
            <w:szCs w:val="18"/>
          </w:rPr>
          <w:t>Порядк</w:t>
        </w:r>
      </w:hyperlink>
      <w:r w:rsidRPr="001E1904">
        <w:rPr>
          <w:rFonts w:ascii="Times New Roman" w:eastAsia="Calibri" w:hAnsi="Times New Roman" w:cs="Times New Roman"/>
          <w:sz w:val="18"/>
          <w:szCs w:val="18"/>
        </w:rPr>
        <w:t xml:space="preserve">а определения платы для физических и юридических лиц за услуги (работы) муниципальных учреждений» </w:t>
      </w: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ПОСТАНОВЛЯЮ: </w:t>
      </w: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1.Утвердить прилагаемый размер платы на дополнительные платные образовательные </w:t>
      </w:r>
      <w:proofErr w:type="gramStart"/>
      <w:r w:rsidRPr="001E1904">
        <w:rPr>
          <w:rFonts w:ascii="Times New Roman" w:eastAsia="Calibri" w:hAnsi="Times New Roman" w:cs="Times New Roman"/>
          <w:sz w:val="18"/>
          <w:szCs w:val="18"/>
        </w:rPr>
        <w:t>услуги  МБОУ</w:t>
      </w:r>
      <w:proofErr w:type="gramEnd"/>
      <w:r w:rsidRPr="001E1904">
        <w:rPr>
          <w:rFonts w:ascii="Times New Roman" w:eastAsia="Calibri" w:hAnsi="Times New Roman" w:cs="Times New Roman"/>
          <w:sz w:val="18"/>
          <w:szCs w:val="18"/>
        </w:rPr>
        <w:t xml:space="preserve"> </w:t>
      </w:r>
      <w:proofErr w:type="spellStart"/>
      <w:r w:rsidRPr="001E1904">
        <w:rPr>
          <w:rFonts w:ascii="Times New Roman" w:eastAsia="Calibri" w:hAnsi="Times New Roman" w:cs="Times New Roman"/>
          <w:sz w:val="18"/>
          <w:szCs w:val="18"/>
        </w:rPr>
        <w:t>Трубчевской</w:t>
      </w:r>
      <w:proofErr w:type="spellEnd"/>
      <w:r w:rsidRPr="001E1904">
        <w:rPr>
          <w:rFonts w:ascii="Times New Roman" w:eastAsia="Calibri" w:hAnsi="Times New Roman" w:cs="Times New Roman"/>
          <w:sz w:val="18"/>
          <w:szCs w:val="18"/>
        </w:rPr>
        <w:t xml:space="preserve"> СОШ №2 им. А.С. Пушкина.   </w:t>
      </w: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2. Постановление администрации </w:t>
      </w:r>
      <w:proofErr w:type="spellStart"/>
      <w:r w:rsidRPr="001E1904">
        <w:rPr>
          <w:rFonts w:ascii="Times New Roman" w:eastAsia="Calibri" w:hAnsi="Times New Roman" w:cs="Times New Roman"/>
          <w:sz w:val="18"/>
          <w:szCs w:val="18"/>
        </w:rPr>
        <w:t>Трубчевского</w:t>
      </w:r>
      <w:proofErr w:type="spellEnd"/>
      <w:r w:rsidRPr="001E1904">
        <w:rPr>
          <w:rFonts w:ascii="Times New Roman" w:eastAsia="Calibri" w:hAnsi="Times New Roman" w:cs="Times New Roman"/>
          <w:sz w:val="18"/>
          <w:szCs w:val="18"/>
        </w:rPr>
        <w:t xml:space="preserve"> муниципального района от 21.09.2021 № 766 «Об утверждении размера платы на дополнительные платные образовательные услуги МБОУ </w:t>
      </w:r>
      <w:proofErr w:type="spellStart"/>
      <w:r w:rsidRPr="001E1904">
        <w:rPr>
          <w:rFonts w:ascii="Times New Roman" w:eastAsia="Calibri" w:hAnsi="Times New Roman" w:cs="Times New Roman"/>
          <w:sz w:val="18"/>
          <w:szCs w:val="18"/>
        </w:rPr>
        <w:t>Трубчевская</w:t>
      </w:r>
      <w:proofErr w:type="spellEnd"/>
      <w:r w:rsidRPr="001E1904">
        <w:rPr>
          <w:rFonts w:ascii="Times New Roman" w:eastAsia="Calibri" w:hAnsi="Times New Roman" w:cs="Times New Roman"/>
          <w:sz w:val="18"/>
          <w:szCs w:val="18"/>
        </w:rPr>
        <w:t xml:space="preserve"> СОШ №2 им. А.С. Пушкина» считать утратившим силу.</w:t>
      </w: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3. Настоящее постановление опубликовать на официальном сайте администрации </w:t>
      </w:r>
      <w:proofErr w:type="spellStart"/>
      <w:r w:rsidRPr="001E1904">
        <w:rPr>
          <w:rFonts w:ascii="Times New Roman" w:eastAsia="Calibri" w:hAnsi="Times New Roman" w:cs="Times New Roman"/>
          <w:sz w:val="18"/>
          <w:szCs w:val="18"/>
        </w:rPr>
        <w:t>Трубчевского</w:t>
      </w:r>
      <w:proofErr w:type="spellEnd"/>
      <w:r w:rsidRPr="001E1904">
        <w:rPr>
          <w:rFonts w:ascii="Times New Roman" w:eastAsia="Calibri" w:hAnsi="Times New Roman" w:cs="Times New Roman"/>
          <w:sz w:val="18"/>
          <w:szCs w:val="18"/>
        </w:rPr>
        <w:t xml:space="preserve"> муниципального района и в Информационном бюллетене </w:t>
      </w:r>
      <w:proofErr w:type="spellStart"/>
      <w:r w:rsidRPr="001E1904">
        <w:rPr>
          <w:rFonts w:ascii="Times New Roman" w:eastAsia="Calibri" w:hAnsi="Times New Roman" w:cs="Times New Roman"/>
          <w:sz w:val="18"/>
          <w:szCs w:val="18"/>
        </w:rPr>
        <w:t>Трубчевского</w:t>
      </w:r>
      <w:proofErr w:type="spellEnd"/>
      <w:r w:rsidRPr="001E1904">
        <w:rPr>
          <w:rFonts w:ascii="Times New Roman" w:eastAsia="Calibri" w:hAnsi="Times New Roman" w:cs="Times New Roman"/>
          <w:sz w:val="18"/>
          <w:szCs w:val="18"/>
        </w:rPr>
        <w:t xml:space="preserve"> муниципального района.</w:t>
      </w: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4. Постановление вступает в силу с момента его </w:t>
      </w:r>
      <w:proofErr w:type="gramStart"/>
      <w:r w:rsidRPr="001E1904">
        <w:rPr>
          <w:rFonts w:ascii="Times New Roman" w:eastAsia="Calibri" w:hAnsi="Times New Roman" w:cs="Times New Roman"/>
          <w:sz w:val="18"/>
          <w:szCs w:val="18"/>
        </w:rPr>
        <w:t>опубликования .</w:t>
      </w:r>
      <w:proofErr w:type="gramEnd"/>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5. Контроль за исполнением настоящего постановления возложить на заместителя главы администрации </w:t>
      </w:r>
      <w:proofErr w:type="spellStart"/>
      <w:r w:rsidRPr="001E1904">
        <w:rPr>
          <w:rFonts w:ascii="Times New Roman" w:eastAsia="Calibri" w:hAnsi="Times New Roman" w:cs="Times New Roman"/>
          <w:sz w:val="18"/>
          <w:szCs w:val="18"/>
        </w:rPr>
        <w:t>Трубчевского</w:t>
      </w:r>
      <w:proofErr w:type="spellEnd"/>
      <w:r w:rsidRPr="001E1904">
        <w:rPr>
          <w:rFonts w:ascii="Times New Roman" w:eastAsia="Calibri" w:hAnsi="Times New Roman" w:cs="Times New Roman"/>
          <w:sz w:val="18"/>
          <w:szCs w:val="18"/>
        </w:rPr>
        <w:t xml:space="preserve"> муниципального </w:t>
      </w:r>
      <w:proofErr w:type="gramStart"/>
      <w:r w:rsidRPr="001E1904">
        <w:rPr>
          <w:rFonts w:ascii="Times New Roman" w:eastAsia="Calibri" w:hAnsi="Times New Roman" w:cs="Times New Roman"/>
          <w:sz w:val="18"/>
          <w:szCs w:val="18"/>
        </w:rPr>
        <w:t>района  Ничепоренко</w:t>
      </w:r>
      <w:proofErr w:type="gramEnd"/>
      <w:r w:rsidRPr="001E1904">
        <w:rPr>
          <w:rFonts w:ascii="Times New Roman" w:eastAsia="Calibri" w:hAnsi="Times New Roman" w:cs="Times New Roman"/>
          <w:sz w:val="18"/>
          <w:szCs w:val="18"/>
        </w:rPr>
        <w:t xml:space="preserve"> Н.Н.</w:t>
      </w:r>
    </w:p>
    <w:p w:rsidR="001E1904" w:rsidRPr="001E1904" w:rsidRDefault="001E1904" w:rsidP="001E1904">
      <w:pPr>
        <w:spacing w:after="0" w:line="240" w:lineRule="auto"/>
        <w:jc w:val="both"/>
        <w:rPr>
          <w:rFonts w:ascii="Times New Roman" w:eastAsia="Calibri" w:hAnsi="Times New Roman" w:cs="Times New Roman"/>
          <w:sz w:val="18"/>
          <w:szCs w:val="18"/>
        </w:rPr>
      </w:pPr>
    </w:p>
    <w:p w:rsidR="001E1904" w:rsidRPr="001E1904" w:rsidRDefault="001E1904" w:rsidP="001E1904">
      <w:pPr>
        <w:spacing w:after="0" w:line="240" w:lineRule="auto"/>
        <w:jc w:val="both"/>
        <w:rPr>
          <w:rFonts w:ascii="Times New Roman" w:eastAsia="Calibri" w:hAnsi="Times New Roman" w:cs="Times New Roman"/>
          <w:sz w:val="18"/>
          <w:szCs w:val="18"/>
        </w:rPr>
      </w:pPr>
      <w:r w:rsidRPr="001E1904">
        <w:rPr>
          <w:rFonts w:ascii="Times New Roman" w:eastAsia="Calibri" w:hAnsi="Times New Roman" w:cs="Times New Roman"/>
          <w:sz w:val="18"/>
          <w:szCs w:val="18"/>
        </w:rPr>
        <w:t>Глава администрации</w:t>
      </w:r>
    </w:p>
    <w:p w:rsidR="001E1904" w:rsidRPr="001E1904" w:rsidRDefault="001E1904" w:rsidP="001E1904">
      <w:pPr>
        <w:spacing w:after="0" w:line="240" w:lineRule="auto"/>
        <w:jc w:val="both"/>
        <w:rPr>
          <w:rFonts w:ascii="Times New Roman" w:eastAsia="Calibri" w:hAnsi="Times New Roman" w:cs="Times New Roman"/>
          <w:sz w:val="18"/>
          <w:szCs w:val="18"/>
        </w:rPr>
      </w:pPr>
      <w:proofErr w:type="spellStart"/>
      <w:r w:rsidRPr="001E1904">
        <w:rPr>
          <w:rFonts w:ascii="Times New Roman" w:eastAsia="Calibri" w:hAnsi="Times New Roman" w:cs="Times New Roman"/>
          <w:sz w:val="18"/>
          <w:szCs w:val="18"/>
        </w:rPr>
        <w:t>Трубчевского</w:t>
      </w:r>
      <w:proofErr w:type="spellEnd"/>
      <w:r w:rsidRPr="001E1904">
        <w:rPr>
          <w:rFonts w:ascii="Times New Roman" w:eastAsia="Calibri" w:hAnsi="Times New Roman" w:cs="Times New Roman"/>
          <w:sz w:val="18"/>
          <w:szCs w:val="18"/>
        </w:rPr>
        <w:t xml:space="preserve"> муниципального района                                                             </w:t>
      </w:r>
      <w:r w:rsidR="0066516C">
        <w:rPr>
          <w:rFonts w:ascii="Times New Roman" w:eastAsia="Calibri" w:hAnsi="Times New Roman" w:cs="Times New Roman"/>
          <w:sz w:val="18"/>
          <w:szCs w:val="18"/>
        </w:rPr>
        <w:t xml:space="preserve">                                                                              </w:t>
      </w:r>
      <w:r w:rsidRPr="001E1904">
        <w:rPr>
          <w:rFonts w:ascii="Times New Roman" w:eastAsia="Calibri" w:hAnsi="Times New Roman" w:cs="Times New Roman"/>
          <w:sz w:val="18"/>
          <w:szCs w:val="18"/>
        </w:rPr>
        <w:t xml:space="preserve">И.И. </w:t>
      </w:r>
      <w:proofErr w:type="spellStart"/>
      <w:r w:rsidRPr="001E1904">
        <w:rPr>
          <w:rFonts w:ascii="Times New Roman" w:eastAsia="Calibri" w:hAnsi="Times New Roman" w:cs="Times New Roman"/>
          <w:sz w:val="18"/>
          <w:szCs w:val="18"/>
        </w:rPr>
        <w:t>Обыдённов</w:t>
      </w:r>
      <w:proofErr w:type="spellEnd"/>
    </w:p>
    <w:p w:rsidR="001E1904" w:rsidRPr="001E1904" w:rsidRDefault="001E1904" w:rsidP="001E1904">
      <w:pPr>
        <w:spacing w:after="0" w:line="240" w:lineRule="auto"/>
        <w:jc w:val="right"/>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w:t>
      </w:r>
    </w:p>
    <w:p w:rsidR="001E1904" w:rsidRPr="001E1904" w:rsidRDefault="001E1904" w:rsidP="0066516C">
      <w:pPr>
        <w:spacing w:after="0" w:line="240" w:lineRule="auto"/>
        <w:jc w:val="right"/>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Утвержден</w:t>
      </w:r>
    </w:p>
    <w:p w:rsidR="001E1904" w:rsidRPr="001E1904" w:rsidRDefault="001E1904" w:rsidP="0066516C">
      <w:pPr>
        <w:spacing w:after="0" w:line="240" w:lineRule="auto"/>
        <w:jc w:val="right"/>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постановлением администрации</w:t>
      </w:r>
    </w:p>
    <w:p w:rsidR="001E1904" w:rsidRPr="001E1904" w:rsidRDefault="001E1904" w:rsidP="0066516C">
      <w:pPr>
        <w:spacing w:after="0" w:line="240" w:lineRule="auto"/>
        <w:jc w:val="right"/>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                                                                                         </w:t>
      </w:r>
      <w:proofErr w:type="spellStart"/>
      <w:r w:rsidRPr="001E1904">
        <w:rPr>
          <w:rFonts w:ascii="Times New Roman" w:eastAsia="Calibri" w:hAnsi="Times New Roman" w:cs="Times New Roman"/>
          <w:sz w:val="18"/>
          <w:szCs w:val="18"/>
        </w:rPr>
        <w:t>Трубчевского</w:t>
      </w:r>
      <w:proofErr w:type="spellEnd"/>
      <w:r w:rsidRPr="001E1904">
        <w:rPr>
          <w:rFonts w:ascii="Times New Roman" w:eastAsia="Calibri" w:hAnsi="Times New Roman" w:cs="Times New Roman"/>
          <w:sz w:val="18"/>
          <w:szCs w:val="18"/>
        </w:rPr>
        <w:t xml:space="preserve"> муниципального района </w:t>
      </w:r>
    </w:p>
    <w:p w:rsidR="001E1904" w:rsidRPr="001E1904" w:rsidRDefault="001E1904" w:rsidP="0066516C">
      <w:pPr>
        <w:spacing w:after="0" w:line="240" w:lineRule="auto"/>
        <w:jc w:val="right"/>
        <w:rPr>
          <w:rFonts w:ascii="Times New Roman" w:eastAsia="Calibri" w:hAnsi="Times New Roman" w:cs="Times New Roman"/>
          <w:color w:val="000000"/>
          <w:spacing w:val="8"/>
          <w:sz w:val="18"/>
          <w:szCs w:val="18"/>
        </w:rPr>
      </w:pPr>
      <w:r w:rsidRPr="001E1904">
        <w:rPr>
          <w:rFonts w:ascii="Times New Roman" w:eastAsia="Calibri" w:hAnsi="Times New Roman" w:cs="Times New Roman"/>
          <w:sz w:val="18"/>
          <w:szCs w:val="18"/>
        </w:rPr>
        <w:t xml:space="preserve">                                                                                           от </w:t>
      </w:r>
      <w:proofErr w:type="gramStart"/>
      <w:r w:rsidRPr="001E1904">
        <w:rPr>
          <w:rFonts w:ascii="Times New Roman" w:eastAsia="Calibri" w:hAnsi="Times New Roman" w:cs="Times New Roman"/>
          <w:sz w:val="18"/>
          <w:szCs w:val="18"/>
        </w:rPr>
        <w:t>01.02.2024  №</w:t>
      </w:r>
      <w:proofErr w:type="gramEnd"/>
      <w:r w:rsidRPr="001E1904">
        <w:rPr>
          <w:rFonts w:ascii="Times New Roman" w:eastAsia="Calibri" w:hAnsi="Times New Roman" w:cs="Times New Roman"/>
          <w:color w:val="000000"/>
          <w:spacing w:val="8"/>
          <w:sz w:val="18"/>
          <w:szCs w:val="18"/>
        </w:rPr>
        <w:t xml:space="preserve"> 59                                      </w:t>
      </w:r>
    </w:p>
    <w:p w:rsidR="001E1904" w:rsidRPr="001E1904" w:rsidRDefault="001E1904" w:rsidP="001E1904">
      <w:pPr>
        <w:spacing w:after="0" w:line="240" w:lineRule="auto"/>
        <w:jc w:val="center"/>
        <w:rPr>
          <w:rFonts w:ascii="Times New Roman" w:eastAsia="Calibri" w:hAnsi="Times New Roman" w:cs="Times New Roman"/>
          <w:color w:val="000000"/>
          <w:spacing w:val="8"/>
          <w:sz w:val="18"/>
          <w:szCs w:val="18"/>
        </w:rPr>
      </w:pPr>
      <w:r w:rsidRPr="001E1904">
        <w:rPr>
          <w:rFonts w:ascii="Times New Roman" w:eastAsia="Calibri" w:hAnsi="Times New Roman" w:cs="Times New Roman"/>
          <w:color w:val="000000"/>
          <w:spacing w:val="8"/>
          <w:sz w:val="18"/>
          <w:szCs w:val="18"/>
        </w:rPr>
        <w:t>Размер платы</w:t>
      </w:r>
    </w:p>
    <w:p w:rsidR="001E1904" w:rsidRPr="001E1904" w:rsidRDefault="001E1904" w:rsidP="001E1904">
      <w:pPr>
        <w:shd w:val="clear" w:color="auto" w:fill="FFFFFF"/>
        <w:spacing w:after="0" w:line="240" w:lineRule="auto"/>
        <w:jc w:val="center"/>
        <w:rPr>
          <w:rFonts w:ascii="Times New Roman" w:eastAsia="Calibri" w:hAnsi="Times New Roman" w:cs="Times New Roman"/>
          <w:color w:val="000000"/>
          <w:spacing w:val="8"/>
          <w:sz w:val="18"/>
          <w:szCs w:val="18"/>
        </w:rPr>
      </w:pPr>
      <w:proofErr w:type="gramStart"/>
      <w:r w:rsidRPr="001E1904">
        <w:rPr>
          <w:rFonts w:ascii="Times New Roman" w:eastAsia="Calibri" w:hAnsi="Times New Roman" w:cs="Times New Roman"/>
          <w:color w:val="000000"/>
          <w:spacing w:val="8"/>
          <w:sz w:val="18"/>
          <w:szCs w:val="18"/>
        </w:rPr>
        <w:t xml:space="preserve">на </w:t>
      </w:r>
      <w:r w:rsidRPr="001E1904">
        <w:rPr>
          <w:rFonts w:ascii="Times New Roman" w:eastAsia="Calibri" w:hAnsi="Times New Roman" w:cs="Times New Roman"/>
          <w:sz w:val="18"/>
          <w:szCs w:val="18"/>
        </w:rPr>
        <w:t xml:space="preserve"> дополнительные</w:t>
      </w:r>
      <w:proofErr w:type="gramEnd"/>
      <w:r w:rsidRPr="001E1904">
        <w:rPr>
          <w:rFonts w:ascii="Times New Roman" w:eastAsia="Calibri" w:hAnsi="Times New Roman" w:cs="Times New Roman"/>
          <w:sz w:val="18"/>
          <w:szCs w:val="18"/>
        </w:rPr>
        <w:t xml:space="preserve"> платные образовательные услуги   МБОУ </w:t>
      </w:r>
      <w:proofErr w:type="spellStart"/>
      <w:r w:rsidRPr="001E1904">
        <w:rPr>
          <w:rFonts w:ascii="Times New Roman" w:eastAsia="Calibri" w:hAnsi="Times New Roman" w:cs="Times New Roman"/>
          <w:sz w:val="18"/>
          <w:szCs w:val="18"/>
        </w:rPr>
        <w:t>Трубчевской</w:t>
      </w:r>
      <w:proofErr w:type="spellEnd"/>
      <w:r w:rsidRPr="001E1904">
        <w:rPr>
          <w:rFonts w:ascii="Times New Roman" w:eastAsia="Calibri" w:hAnsi="Times New Roman" w:cs="Times New Roman"/>
          <w:sz w:val="18"/>
          <w:szCs w:val="18"/>
        </w:rPr>
        <w:t xml:space="preserve">  СОШ №2 им. А.С. Пушкина</w:t>
      </w:r>
    </w:p>
    <w:p w:rsidR="001E1904" w:rsidRPr="001E1904" w:rsidRDefault="001E1904" w:rsidP="001E1904">
      <w:pPr>
        <w:shd w:val="clear" w:color="auto" w:fill="FFFFFF"/>
        <w:spacing w:after="0" w:line="240" w:lineRule="auto"/>
        <w:rPr>
          <w:rFonts w:ascii="Times New Roman" w:eastAsia="Calibri" w:hAnsi="Times New Roman" w:cs="Times New Roman"/>
          <w:color w:val="000000"/>
          <w:spacing w:val="8"/>
          <w:sz w:val="18"/>
          <w:szCs w:val="18"/>
        </w:rPr>
      </w:pPr>
    </w:p>
    <w:tbl>
      <w:tblPr>
        <w:tblW w:w="10553" w:type="dxa"/>
        <w:tblInd w:w="70" w:type="dxa"/>
        <w:tblLayout w:type="fixed"/>
        <w:tblCellMar>
          <w:left w:w="70" w:type="dxa"/>
          <w:right w:w="70" w:type="dxa"/>
        </w:tblCellMar>
        <w:tblLook w:val="0000" w:firstRow="0" w:lastRow="0" w:firstColumn="0" w:lastColumn="0" w:noHBand="0" w:noVBand="0"/>
      </w:tblPr>
      <w:tblGrid>
        <w:gridCol w:w="540"/>
        <w:gridCol w:w="6186"/>
        <w:gridCol w:w="1701"/>
        <w:gridCol w:w="2126"/>
      </w:tblGrid>
      <w:tr w:rsidR="001E1904" w:rsidRPr="001E1904" w:rsidTr="0066516C">
        <w:trPr>
          <w:cantSplit/>
          <w:trHeight w:val="867"/>
        </w:trPr>
        <w:tc>
          <w:tcPr>
            <w:tcW w:w="540" w:type="dxa"/>
            <w:vMerge w:val="restart"/>
            <w:tcBorders>
              <w:top w:val="single" w:sz="6" w:space="0" w:color="auto"/>
              <w:left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№п/п</w:t>
            </w:r>
          </w:p>
        </w:tc>
        <w:tc>
          <w:tcPr>
            <w:tcW w:w="6186" w:type="dxa"/>
            <w:vMerge w:val="restart"/>
            <w:tcBorders>
              <w:top w:val="single" w:sz="6" w:space="0" w:color="auto"/>
              <w:left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Наименование услуг</w:t>
            </w:r>
          </w:p>
        </w:tc>
        <w:tc>
          <w:tcPr>
            <w:tcW w:w="1701" w:type="dxa"/>
            <w:tcBorders>
              <w:top w:val="single" w:sz="6" w:space="0" w:color="auto"/>
              <w:left w:val="single" w:sz="6"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Единица измерения</w:t>
            </w:r>
          </w:p>
        </w:tc>
        <w:tc>
          <w:tcPr>
            <w:tcW w:w="2126" w:type="dxa"/>
            <w:tcBorders>
              <w:top w:val="single" w:sz="6"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Стоимость услуги с одного обучающегося, руб.</w:t>
            </w:r>
          </w:p>
        </w:tc>
      </w:tr>
      <w:tr w:rsidR="001E1904" w:rsidRPr="001E1904" w:rsidTr="0066516C">
        <w:trPr>
          <w:cantSplit/>
          <w:trHeight w:val="276"/>
        </w:trPr>
        <w:tc>
          <w:tcPr>
            <w:tcW w:w="540" w:type="dxa"/>
            <w:vMerge/>
            <w:tcBorders>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vMerge/>
            <w:tcBorders>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1" w:type="dxa"/>
            <w:tcBorders>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w:t>
            </w:r>
          </w:p>
        </w:tc>
        <w:tc>
          <w:tcPr>
            <w:tcW w:w="6186" w:type="dxa"/>
            <w:tcBorders>
              <w:top w:val="single" w:sz="6"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Подготовка к ГИА, групповое  занятие</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 час</w:t>
            </w: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групповое занятие (5 человек)</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300-00</w:t>
            </w: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групповое занятие (9 человек)</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200-00</w:t>
            </w: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2.</w:t>
            </w: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1E1904">
              <w:rPr>
                <w:rFonts w:ascii="Times New Roman" w:eastAsia="Times New Roman" w:hAnsi="Times New Roman" w:cs="Times New Roman"/>
                <w:sz w:val="18"/>
                <w:szCs w:val="18"/>
                <w:lang w:eastAsia="ru-RU"/>
              </w:rPr>
              <w:t>Предшкольная</w:t>
            </w:r>
            <w:proofErr w:type="spellEnd"/>
            <w:r w:rsidRPr="001E1904">
              <w:rPr>
                <w:rFonts w:ascii="Times New Roman" w:eastAsia="Times New Roman" w:hAnsi="Times New Roman" w:cs="Times New Roman"/>
                <w:sz w:val="18"/>
                <w:szCs w:val="18"/>
                <w:lang w:eastAsia="ru-RU"/>
              </w:rPr>
              <w:t xml:space="preserve"> подготовка, </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 час</w:t>
            </w: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групповое занятие (6 человек)</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150-00</w:t>
            </w: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3.</w:t>
            </w: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Иностранный язык    </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 час</w:t>
            </w: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групповое занятие (5 человек)</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250-00</w:t>
            </w: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4.</w:t>
            </w: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«Ступенька к успеху»,  </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 час</w:t>
            </w: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групповое занятие (8 человек)</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200-00</w:t>
            </w: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5.</w:t>
            </w: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Иностранный язык для дошкольников</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 час</w:t>
            </w: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групповое занятие (6 человек)</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200-00</w:t>
            </w: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6.</w:t>
            </w: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Репетиторство (индивидуально)</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 час</w:t>
            </w: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500-00</w:t>
            </w: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7.</w:t>
            </w: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Дополнительная группа продленного дня</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 час</w:t>
            </w: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E1904" w:rsidRPr="001E1904" w:rsidTr="0066516C">
        <w:trPr>
          <w:cantSplit/>
          <w:trHeight w:val="240"/>
        </w:trPr>
        <w:tc>
          <w:tcPr>
            <w:tcW w:w="540"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186" w:type="dxa"/>
            <w:tcBorders>
              <w:top w:val="single" w:sz="6" w:space="0" w:color="auto"/>
              <w:left w:val="single" w:sz="6" w:space="0" w:color="auto"/>
              <w:bottom w:val="single" w:sz="6"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групповое занятие (4 человека)</w:t>
            </w:r>
          </w:p>
        </w:tc>
        <w:tc>
          <w:tcPr>
            <w:tcW w:w="1701"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4" w:space="0" w:color="auto"/>
              <w:left w:val="single" w:sz="6" w:space="0" w:color="auto"/>
              <w:bottom w:val="single" w:sz="4" w:space="0" w:color="auto"/>
              <w:right w:val="single" w:sz="6" w:space="0" w:color="auto"/>
            </w:tcBorders>
          </w:tcPr>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220-00</w:t>
            </w:r>
          </w:p>
        </w:tc>
      </w:tr>
    </w:tbl>
    <w:p w:rsidR="001E1904" w:rsidRDefault="001E1904" w:rsidP="001E1904">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p w:rsidR="001E1904" w:rsidRPr="0066516C" w:rsidRDefault="001E1904" w:rsidP="0066516C">
      <w:pPr>
        <w:spacing w:after="0" w:line="240" w:lineRule="auto"/>
        <w:jc w:val="center"/>
        <w:rPr>
          <w:rFonts w:ascii="Times New Roman" w:hAnsi="Times New Roman" w:cs="Times New Roman"/>
          <w:b/>
          <w:sz w:val="18"/>
          <w:szCs w:val="18"/>
        </w:rPr>
      </w:pPr>
      <w:r w:rsidRPr="0066516C">
        <w:rPr>
          <w:rFonts w:ascii="Times New Roman" w:hAnsi="Times New Roman" w:cs="Times New Roman"/>
          <w:b/>
          <w:sz w:val="18"/>
          <w:szCs w:val="18"/>
        </w:rPr>
        <w:t>РОССИЙСКАЯ ФЕДЕРАЦИЯ</w:t>
      </w:r>
    </w:p>
    <w:p w:rsidR="001E1904" w:rsidRPr="0066516C" w:rsidRDefault="001E1904" w:rsidP="0066516C">
      <w:pPr>
        <w:spacing w:after="0" w:line="240" w:lineRule="auto"/>
        <w:jc w:val="center"/>
        <w:rPr>
          <w:rFonts w:ascii="Times New Roman" w:hAnsi="Times New Roman" w:cs="Times New Roman"/>
          <w:b/>
          <w:sz w:val="18"/>
          <w:szCs w:val="18"/>
        </w:rPr>
      </w:pPr>
      <w:r w:rsidRPr="0066516C">
        <w:rPr>
          <w:rFonts w:ascii="Times New Roman" w:hAnsi="Times New Roman" w:cs="Times New Roman"/>
          <w:b/>
          <w:sz w:val="18"/>
          <w:szCs w:val="18"/>
        </w:rPr>
        <w:t>АДМИНИСТРАЦИЯ ТРУБЧЕВСКОГО МУНИЦИПАЛЬНОГО РАЙОНА</w:t>
      </w:r>
    </w:p>
    <w:p w:rsidR="001E1904" w:rsidRPr="0066516C" w:rsidRDefault="001E1904" w:rsidP="0066516C">
      <w:pPr>
        <w:spacing w:after="0" w:line="240" w:lineRule="auto"/>
        <w:jc w:val="center"/>
        <w:rPr>
          <w:rFonts w:ascii="Times New Roman" w:hAnsi="Times New Roman" w:cs="Times New Roman"/>
          <w:b/>
          <w:sz w:val="18"/>
          <w:szCs w:val="18"/>
        </w:rPr>
      </w:pPr>
      <w:r w:rsidRPr="0066516C">
        <w:rPr>
          <w:rFonts w:ascii="Times New Roman" w:hAnsi="Times New Roman" w:cs="Times New Roman"/>
          <w:b/>
          <w:noProof/>
          <w:sz w:val="18"/>
          <w:szCs w:val="18"/>
          <w:lang w:eastAsia="ru-RU"/>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95250</wp:posOffset>
                </wp:positionV>
                <wp:extent cx="6524625" cy="9525"/>
                <wp:effectExtent l="19050" t="38100" r="47625" b="4762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46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D39CE"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2.55pt,7.5pt" to="976.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" strokeweight="6pt">
                <v:stroke linestyle="thickBetweenThin"/>
                <w10:wrap anchorx="margin"/>
              </v:line>
            </w:pict>
          </mc:Fallback>
        </mc:AlternateContent>
      </w:r>
    </w:p>
    <w:p w:rsidR="001E1904" w:rsidRPr="0066516C" w:rsidRDefault="001E1904" w:rsidP="0066516C">
      <w:pPr>
        <w:tabs>
          <w:tab w:val="center" w:pos="4677"/>
          <w:tab w:val="left" w:pos="7956"/>
        </w:tabs>
        <w:spacing w:after="0" w:line="240" w:lineRule="auto"/>
        <w:jc w:val="center"/>
        <w:rPr>
          <w:rFonts w:ascii="Times New Roman" w:hAnsi="Times New Roman" w:cs="Times New Roman"/>
          <w:b/>
          <w:sz w:val="18"/>
          <w:szCs w:val="18"/>
        </w:rPr>
      </w:pPr>
      <w:r w:rsidRPr="0066516C">
        <w:rPr>
          <w:rFonts w:ascii="Times New Roman" w:hAnsi="Times New Roman" w:cs="Times New Roman"/>
          <w:b/>
          <w:sz w:val="18"/>
          <w:szCs w:val="18"/>
        </w:rPr>
        <w:t>П О С Т А Н О В Л Е Н И Е</w:t>
      </w:r>
    </w:p>
    <w:p w:rsidR="001E1904" w:rsidRPr="0066516C" w:rsidRDefault="001E1904" w:rsidP="0066516C">
      <w:pPr>
        <w:spacing w:after="0" w:line="240" w:lineRule="auto"/>
        <w:jc w:val="center"/>
        <w:rPr>
          <w:rFonts w:ascii="Times New Roman" w:hAnsi="Times New Roman" w:cs="Times New Roman"/>
          <w:b/>
          <w:sz w:val="18"/>
          <w:szCs w:val="18"/>
        </w:rPr>
      </w:pP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от   13.02.2024 № 87</w:t>
      </w:r>
    </w:p>
    <w:p w:rsidR="001E1904" w:rsidRDefault="0066516C" w:rsidP="001E1904">
      <w:pPr>
        <w:spacing w:after="0" w:line="240" w:lineRule="auto"/>
        <w:jc w:val="both"/>
        <w:rPr>
          <w:rFonts w:ascii="Times New Roman" w:hAnsi="Times New Roman" w:cs="Times New Roman"/>
          <w:sz w:val="18"/>
          <w:szCs w:val="18"/>
        </w:rPr>
      </w:pPr>
      <w:proofErr w:type="spellStart"/>
      <w:r>
        <w:rPr>
          <w:rFonts w:ascii="Times New Roman" w:hAnsi="Times New Roman" w:cs="Times New Roman"/>
          <w:sz w:val="18"/>
          <w:szCs w:val="18"/>
        </w:rPr>
        <w:t>г.Трубчевск</w:t>
      </w:r>
      <w:proofErr w:type="spellEnd"/>
    </w:p>
    <w:p w:rsidR="0066516C" w:rsidRPr="001E1904" w:rsidRDefault="0066516C" w:rsidP="001E1904">
      <w:pPr>
        <w:spacing w:after="0" w:line="240" w:lineRule="auto"/>
        <w:jc w:val="both"/>
        <w:rPr>
          <w:rFonts w:ascii="Times New Roman" w:hAnsi="Times New Roman" w:cs="Times New Roman"/>
          <w:sz w:val="18"/>
          <w:szCs w:val="18"/>
        </w:rPr>
      </w:pP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О внесении изменений в административный </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регламент предоставления муниципальной </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услуги «Выдача разрешения на ввод объекта </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в эксплуатацию», утвержденный </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lastRenderedPageBreak/>
        <w:t xml:space="preserve">постановлением администрации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муниципального района от 14.10.2014 № 714</w:t>
      </w:r>
    </w:p>
    <w:p w:rsidR="001E1904" w:rsidRPr="001E1904" w:rsidRDefault="001E1904" w:rsidP="001E1904">
      <w:pPr>
        <w:spacing w:after="0" w:line="240" w:lineRule="auto"/>
        <w:ind w:firstLine="709"/>
        <w:jc w:val="both"/>
        <w:rPr>
          <w:rFonts w:ascii="Times New Roman" w:hAnsi="Times New Roman" w:cs="Times New Roman"/>
          <w:sz w:val="18"/>
          <w:szCs w:val="18"/>
        </w:rPr>
      </w:pP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Рассмотрев протест прокуратуры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района от 09.12.2022 № 08-2022 на административный регламент предоставления муниципальной услуги «Выдача разрешения на ввод объекта в эксплуатацию», утвержденный постановлением администрации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от 14.10.2014 № 714, руководствуясь Градостроительным кодексом Российской Федерации</w:t>
      </w:r>
    </w:p>
    <w:p w:rsidR="001E1904" w:rsidRPr="001E1904" w:rsidRDefault="001E1904" w:rsidP="001E1904">
      <w:pPr>
        <w:spacing w:after="0" w:line="240" w:lineRule="auto"/>
        <w:ind w:firstLine="709"/>
        <w:jc w:val="both"/>
        <w:rPr>
          <w:rFonts w:ascii="Times New Roman" w:hAnsi="Times New Roman" w:cs="Times New Roman"/>
          <w:sz w:val="18"/>
          <w:szCs w:val="18"/>
        </w:rPr>
      </w:pPr>
      <w:r w:rsidRPr="001E1904">
        <w:rPr>
          <w:rFonts w:ascii="Times New Roman" w:hAnsi="Times New Roman" w:cs="Times New Roman"/>
          <w:sz w:val="18"/>
          <w:szCs w:val="18"/>
        </w:rPr>
        <w:t>ПОСТАНОВЛЯЮ:</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1. Внести следующие изменения в административный регламент предоставления муниципальной услуги администрацией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«Выдача разрешения на ввод объекта в эксплуатацию», утвержденный постановлением администрации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от 14.10.2014 № 714 (в ред. постановлений от 05.08.2015 № 640, от 03.09.2015 № 733, от 15.02.2016 № 78, от 27.04.2016 № 351, от 09.09.2016 № 708, от   01.03. 2017 № 118, от   01.03. 2017 № 118, от 12.10.2017 № 829, от 20.09. 2018   №   737, от 19.09. 2019 №   691, от 27.12.2022 № 1127) (далее – постановление, административный регламент):</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1.1. Пункт 2.6 административного регламента изложить в следующей редакции:</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«2.6. Перечень документов, необходимых и обязательных для принятия решения о выдаче разрешения на ввод объекта в эксплуатацию, подлежащих представлению заявителем, определен частью 3 статьи 55 Градостроительного кодекса Российской Федерации.</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К заявлению о выдаче разрешения на ввод в эксплуатацию объекта (за исключением объекта индивидуального жилищного строительства) прилагаются следующие документы:</w:t>
      </w:r>
    </w:p>
    <w:p w:rsidR="001E1904" w:rsidRPr="001E1904" w:rsidRDefault="001E1904" w:rsidP="001E1904">
      <w:pPr>
        <w:autoSpaceDE w:val="0"/>
        <w:autoSpaceDN w:val="0"/>
        <w:adjustRightInd w:val="0"/>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1E1904" w:rsidRPr="001E1904" w:rsidRDefault="001E1904" w:rsidP="001E1904">
      <w:pPr>
        <w:autoSpaceDE w:val="0"/>
        <w:autoSpaceDN w:val="0"/>
        <w:adjustRightInd w:val="0"/>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2)  разрешение на строительство;</w:t>
      </w:r>
    </w:p>
    <w:p w:rsidR="001E1904" w:rsidRPr="001E1904" w:rsidRDefault="001E1904" w:rsidP="001E1904">
      <w:pPr>
        <w:autoSpaceDE w:val="0"/>
        <w:autoSpaceDN w:val="0"/>
        <w:adjustRightInd w:val="0"/>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3)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1E1904" w:rsidRPr="001E1904" w:rsidRDefault="001E1904" w:rsidP="001E1904">
      <w:pPr>
        <w:autoSpaceDE w:val="0"/>
        <w:autoSpaceDN w:val="0"/>
        <w:adjustRightInd w:val="0"/>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4)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1E1904" w:rsidRPr="001E1904" w:rsidRDefault="001E1904" w:rsidP="001E1904">
      <w:pPr>
        <w:autoSpaceDE w:val="0"/>
        <w:autoSpaceDN w:val="0"/>
        <w:adjustRightInd w:val="0"/>
        <w:spacing w:after="0" w:line="240" w:lineRule="auto"/>
        <w:jc w:val="both"/>
        <w:rPr>
          <w:rFonts w:ascii="Times New Roman" w:hAnsi="Times New Roman" w:cs="Times New Roman"/>
          <w:color w:val="000000" w:themeColor="text1"/>
          <w:sz w:val="18"/>
          <w:szCs w:val="18"/>
        </w:rPr>
      </w:pPr>
      <w:r w:rsidRPr="001E1904">
        <w:rPr>
          <w:rFonts w:ascii="Times New Roman" w:hAnsi="Times New Roman" w:cs="Times New Roman"/>
          <w:sz w:val="18"/>
          <w:szCs w:val="18"/>
        </w:rPr>
        <w:t xml:space="preserve">             5) заключение органа государственного строительного надзора (в случае, если предусмотрено осуществление государственного строительного надзора в </w:t>
      </w:r>
      <w:r w:rsidRPr="001E1904">
        <w:rPr>
          <w:rFonts w:ascii="Times New Roman" w:hAnsi="Times New Roman" w:cs="Times New Roman"/>
          <w:color w:val="000000" w:themeColor="text1"/>
          <w:sz w:val="18"/>
          <w:szCs w:val="18"/>
        </w:rPr>
        <w:t xml:space="preserve">соответствии с </w:t>
      </w:r>
      <w:hyperlink r:id="rId23" w:history="1">
        <w:r w:rsidRPr="001E1904">
          <w:rPr>
            <w:rFonts w:ascii="Times New Roman" w:hAnsi="Times New Roman" w:cs="Times New Roman"/>
            <w:color w:val="000000" w:themeColor="text1"/>
            <w:sz w:val="18"/>
            <w:szCs w:val="18"/>
          </w:rPr>
          <w:t>частью 1 статьи 54</w:t>
        </w:r>
      </w:hyperlink>
      <w:r w:rsidRPr="001E1904">
        <w:rPr>
          <w:rFonts w:ascii="Times New Roman" w:hAnsi="Times New Roman" w:cs="Times New Roman"/>
          <w:color w:val="000000" w:themeColor="text1"/>
          <w:sz w:val="18"/>
          <w:szCs w:val="18"/>
        </w:rPr>
        <w:t xml:space="preserve"> Градостроительного кодекса Российской Федерации) о соответствии построенного, реконструированного объекта капитального строительства указанным в </w:t>
      </w:r>
      <w:hyperlink r:id="rId24" w:history="1">
        <w:r w:rsidRPr="001E1904">
          <w:rPr>
            <w:rFonts w:ascii="Times New Roman" w:hAnsi="Times New Roman" w:cs="Times New Roman"/>
            <w:color w:val="000000" w:themeColor="text1"/>
            <w:sz w:val="18"/>
            <w:szCs w:val="18"/>
          </w:rPr>
          <w:t>пункте 1 части 5 статьи 49</w:t>
        </w:r>
      </w:hyperlink>
      <w:r w:rsidRPr="001E1904">
        <w:rPr>
          <w:rFonts w:ascii="Times New Roman" w:hAnsi="Times New Roman" w:cs="Times New Roman"/>
          <w:color w:val="000000" w:themeColor="text1"/>
          <w:sz w:val="18"/>
          <w:szCs w:val="18"/>
        </w:rPr>
        <w:t xml:space="preserve">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w:t>
      </w:r>
      <w:hyperlink r:id="rId25" w:history="1">
        <w:r w:rsidRPr="001E1904">
          <w:rPr>
            <w:rFonts w:ascii="Times New Roman" w:hAnsi="Times New Roman" w:cs="Times New Roman"/>
            <w:color w:val="000000" w:themeColor="text1"/>
            <w:sz w:val="18"/>
            <w:szCs w:val="18"/>
          </w:rPr>
          <w:t>частью 1.3 статьи 52</w:t>
        </w:r>
      </w:hyperlink>
      <w:r w:rsidRPr="001E1904">
        <w:rPr>
          <w:rFonts w:ascii="Times New Roman" w:hAnsi="Times New Roman" w:cs="Times New Roman"/>
          <w:color w:val="000000" w:themeColor="text1"/>
          <w:sz w:val="18"/>
          <w:szCs w:val="18"/>
        </w:rPr>
        <w:t xml:space="preserve">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26" w:history="1">
        <w:r w:rsidRPr="001E1904">
          <w:rPr>
            <w:rFonts w:ascii="Times New Roman" w:hAnsi="Times New Roman" w:cs="Times New Roman"/>
            <w:color w:val="000000" w:themeColor="text1"/>
            <w:sz w:val="18"/>
            <w:szCs w:val="18"/>
          </w:rPr>
          <w:t>частью 5 статьи 54</w:t>
        </w:r>
      </w:hyperlink>
      <w:r w:rsidRPr="001E1904">
        <w:rPr>
          <w:rFonts w:ascii="Times New Roman" w:hAnsi="Times New Roman" w:cs="Times New Roman"/>
          <w:color w:val="000000" w:themeColor="text1"/>
          <w:sz w:val="18"/>
          <w:szCs w:val="18"/>
        </w:rPr>
        <w:t xml:space="preserve"> Градостроительного кодекса Российской Федерации;</w:t>
      </w:r>
    </w:p>
    <w:p w:rsidR="001E1904" w:rsidRPr="001E1904" w:rsidRDefault="001E1904" w:rsidP="001E1904">
      <w:pPr>
        <w:autoSpaceDE w:val="0"/>
        <w:autoSpaceDN w:val="0"/>
        <w:adjustRightInd w:val="0"/>
        <w:spacing w:after="0" w:line="240" w:lineRule="auto"/>
        <w:jc w:val="both"/>
        <w:rPr>
          <w:rFonts w:ascii="Times New Roman" w:hAnsi="Times New Roman" w:cs="Times New Roman"/>
          <w:color w:val="000000" w:themeColor="text1"/>
          <w:sz w:val="18"/>
          <w:szCs w:val="18"/>
        </w:rPr>
      </w:pPr>
      <w:r w:rsidRPr="001E1904">
        <w:rPr>
          <w:rFonts w:ascii="Times New Roman" w:hAnsi="Times New Roman" w:cs="Times New Roman"/>
          <w:color w:val="000000" w:themeColor="text1"/>
          <w:sz w:val="18"/>
          <w:szCs w:val="18"/>
        </w:rPr>
        <w:t xml:space="preserve">            6)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27" w:history="1">
        <w:r w:rsidRPr="001E1904">
          <w:rPr>
            <w:rFonts w:ascii="Times New Roman" w:hAnsi="Times New Roman" w:cs="Times New Roman"/>
            <w:color w:val="000000" w:themeColor="text1"/>
            <w:sz w:val="18"/>
            <w:szCs w:val="18"/>
          </w:rPr>
          <w:t>законом</w:t>
        </w:r>
      </w:hyperlink>
      <w:r w:rsidRPr="001E1904">
        <w:rPr>
          <w:rFonts w:ascii="Times New Roman" w:hAnsi="Times New Roman" w:cs="Times New Roman"/>
          <w:color w:val="000000" w:themeColor="text1"/>
          <w:sz w:val="18"/>
          <w:szCs w:val="18"/>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1E1904" w:rsidRPr="001E1904" w:rsidRDefault="001E1904" w:rsidP="001E1904">
      <w:pPr>
        <w:autoSpaceDE w:val="0"/>
        <w:autoSpaceDN w:val="0"/>
        <w:adjustRightInd w:val="0"/>
        <w:spacing w:after="0" w:line="240" w:lineRule="auto"/>
        <w:jc w:val="both"/>
        <w:rPr>
          <w:rFonts w:ascii="Times New Roman" w:hAnsi="Times New Roman" w:cs="Times New Roman"/>
          <w:color w:val="000000" w:themeColor="text1"/>
          <w:sz w:val="18"/>
          <w:szCs w:val="18"/>
        </w:rPr>
      </w:pPr>
      <w:r w:rsidRPr="001E1904">
        <w:rPr>
          <w:rFonts w:ascii="Times New Roman" w:hAnsi="Times New Roman" w:cs="Times New Roman"/>
          <w:color w:val="000000" w:themeColor="text1"/>
          <w:sz w:val="18"/>
          <w:szCs w:val="18"/>
        </w:rPr>
        <w:t xml:space="preserve">             7) технический план объекта капитального строительства, подготовленный в соответствии с Федеральным </w:t>
      </w:r>
      <w:hyperlink r:id="rId28" w:history="1">
        <w:r w:rsidRPr="001E1904">
          <w:rPr>
            <w:rFonts w:ascii="Times New Roman" w:hAnsi="Times New Roman" w:cs="Times New Roman"/>
            <w:color w:val="000000" w:themeColor="text1"/>
            <w:sz w:val="18"/>
            <w:szCs w:val="18"/>
          </w:rPr>
          <w:t>законом</w:t>
        </w:r>
      </w:hyperlink>
      <w:r w:rsidRPr="001E1904">
        <w:rPr>
          <w:rFonts w:ascii="Times New Roman" w:hAnsi="Times New Roman" w:cs="Times New Roman"/>
          <w:color w:val="000000" w:themeColor="text1"/>
          <w:sz w:val="18"/>
          <w:szCs w:val="18"/>
        </w:rPr>
        <w:t xml:space="preserve"> от 13 июля 2015 года N 218-ФЗ "О государственной регистрации недвижимости.».</w:t>
      </w:r>
    </w:p>
    <w:p w:rsidR="001E1904" w:rsidRPr="001E1904" w:rsidRDefault="001E1904" w:rsidP="001E1904">
      <w:pPr>
        <w:spacing w:after="0" w:line="240" w:lineRule="auto"/>
        <w:jc w:val="both"/>
        <w:rPr>
          <w:rFonts w:ascii="Times New Roman" w:hAnsi="Times New Roman" w:cs="Times New Roman"/>
          <w:color w:val="000000" w:themeColor="text1"/>
          <w:sz w:val="18"/>
          <w:szCs w:val="18"/>
        </w:rPr>
      </w:pPr>
      <w:r w:rsidRPr="001E1904">
        <w:rPr>
          <w:rFonts w:ascii="Times New Roman" w:hAnsi="Times New Roman" w:cs="Times New Roman"/>
          <w:color w:val="000000" w:themeColor="text1"/>
          <w:sz w:val="18"/>
          <w:szCs w:val="18"/>
        </w:rPr>
        <w:tab/>
        <w:t xml:space="preserve">   1.2. Пункт 2.7 административного регламента изложить в следующей редакции:</w:t>
      </w:r>
    </w:p>
    <w:p w:rsidR="001E1904" w:rsidRPr="001E1904" w:rsidRDefault="001E1904" w:rsidP="001E1904">
      <w:pPr>
        <w:autoSpaceDE w:val="0"/>
        <w:autoSpaceDN w:val="0"/>
        <w:adjustRightInd w:val="0"/>
        <w:spacing w:after="0" w:line="240" w:lineRule="auto"/>
        <w:ind w:firstLine="900"/>
        <w:jc w:val="both"/>
        <w:rPr>
          <w:rFonts w:ascii="Times New Roman" w:hAnsi="Times New Roman" w:cs="Times New Roman"/>
          <w:sz w:val="18"/>
          <w:szCs w:val="18"/>
        </w:rPr>
      </w:pPr>
      <w:r w:rsidRPr="001E1904">
        <w:rPr>
          <w:rFonts w:ascii="Times New Roman" w:hAnsi="Times New Roman" w:cs="Times New Roman"/>
          <w:color w:val="000000" w:themeColor="text1"/>
          <w:sz w:val="18"/>
          <w:szCs w:val="18"/>
        </w:rPr>
        <w:t>«2.7. Документы, указанные в пунктах</w:t>
      </w:r>
      <w:r w:rsidRPr="001E1904">
        <w:rPr>
          <w:rFonts w:ascii="Times New Roman" w:hAnsi="Times New Roman" w:cs="Times New Roman"/>
          <w:sz w:val="18"/>
          <w:szCs w:val="18"/>
        </w:rPr>
        <w:t xml:space="preserve"> 1, 2 и 5 части 2.6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 xml:space="preserve">              1.3. Пункт 2.9 административного регламента изложить в следующей редакции:</w:t>
      </w:r>
    </w:p>
    <w:p w:rsidR="001E1904" w:rsidRPr="001E1904" w:rsidRDefault="001E1904" w:rsidP="001E1904">
      <w:pPr>
        <w:autoSpaceDE w:val="0"/>
        <w:autoSpaceDN w:val="0"/>
        <w:adjustRightInd w:val="0"/>
        <w:spacing w:after="0" w:line="240" w:lineRule="auto"/>
        <w:ind w:firstLine="900"/>
        <w:jc w:val="both"/>
        <w:rPr>
          <w:rFonts w:ascii="Times New Roman" w:hAnsi="Times New Roman" w:cs="Times New Roman"/>
          <w:sz w:val="18"/>
          <w:szCs w:val="18"/>
        </w:rPr>
      </w:pPr>
      <w:r w:rsidRPr="001E1904">
        <w:rPr>
          <w:rFonts w:ascii="Times New Roman" w:hAnsi="Times New Roman" w:cs="Times New Roman"/>
          <w:sz w:val="18"/>
          <w:szCs w:val="18"/>
        </w:rPr>
        <w:t>«2.9. Документы (их копии или сведения, содержащиеся в них), указанные в пунктах 1, 2 и 5 части 2.6 настоящего административного регламенты могут запрашиваться администрацией муниципального района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1E1904" w:rsidRPr="001E1904" w:rsidRDefault="001E1904" w:rsidP="001E1904">
      <w:pPr>
        <w:spacing w:after="0" w:line="240" w:lineRule="auto"/>
        <w:ind w:firstLine="709"/>
        <w:jc w:val="both"/>
        <w:rPr>
          <w:rFonts w:ascii="Times New Roman" w:hAnsi="Times New Roman" w:cs="Times New Roman"/>
          <w:sz w:val="18"/>
          <w:szCs w:val="18"/>
        </w:rPr>
      </w:pPr>
      <w:r w:rsidRPr="001E1904">
        <w:rPr>
          <w:rFonts w:ascii="Times New Roman" w:hAnsi="Times New Roman" w:cs="Times New Roman"/>
          <w:sz w:val="18"/>
          <w:szCs w:val="18"/>
        </w:rPr>
        <w:t xml:space="preserve">2. Настоящее постановление опубликовать в Информационном бюллетене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и разместить на официальном сайте администрации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www.trubech.ru.</w:t>
      </w:r>
    </w:p>
    <w:p w:rsidR="001E1904" w:rsidRPr="001E1904" w:rsidRDefault="001E1904" w:rsidP="001E1904">
      <w:pPr>
        <w:spacing w:after="0" w:line="240" w:lineRule="auto"/>
        <w:ind w:firstLine="709"/>
        <w:jc w:val="both"/>
        <w:rPr>
          <w:rFonts w:ascii="Times New Roman" w:hAnsi="Times New Roman" w:cs="Times New Roman"/>
          <w:sz w:val="18"/>
          <w:szCs w:val="18"/>
        </w:rPr>
      </w:pPr>
      <w:r w:rsidRPr="001E1904">
        <w:rPr>
          <w:rFonts w:ascii="Times New Roman" w:hAnsi="Times New Roman" w:cs="Times New Roman"/>
          <w:sz w:val="18"/>
          <w:szCs w:val="18"/>
        </w:rPr>
        <w:t xml:space="preserve">3. Контроль   за    исполнением    постановления    возложить   на   заместителя главы   администрации </w:t>
      </w: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Слободчикова Е.А.</w:t>
      </w:r>
    </w:p>
    <w:p w:rsidR="001E1904" w:rsidRPr="001E1904" w:rsidRDefault="001E1904" w:rsidP="001E1904">
      <w:pPr>
        <w:spacing w:after="0" w:line="240" w:lineRule="auto"/>
        <w:ind w:firstLine="709"/>
        <w:jc w:val="both"/>
        <w:rPr>
          <w:rFonts w:ascii="Times New Roman" w:hAnsi="Times New Roman" w:cs="Times New Roman"/>
          <w:sz w:val="18"/>
          <w:szCs w:val="18"/>
        </w:rPr>
      </w:pPr>
    </w:p>
    <w:p w:rsidR="001E1904" w:rsidRPr="001E1904" w:rsidRDefault="001E1904" w:rsidP="001E1904">
      <w:pPr>
        <w:spacing w:after="0" w:line="240" w:lineRule="auto"/>
        <w:jc w:val="both"/>
        <w:rPr>
          <w:rFonts w:ascii="Times New Roman" w:hAnsi="Times New Roman" w:cs="Times New Roman"/>
          <w:sz w:val="18"/>
          <w:szCs w:val="18"/>
        </w:rPr>
      </w:pPr>
      <w:r w:rsidRPr="001E1904">
        <w:rPr>
          <w:rFonts w:ascii="Times New Roman" w:hAnsi="Times New Roman" w:cs="Times New Roman"/>
          <w:sz w:val="18"/>
          <w:szCs w:val="18"/>
        </w:rPr>
        <w:t>Глава администрации</w:t>
      </w:r>
    </w:p>
    <w:p w:rsidR="001E1904" w:rsidRPr="001E1904" w:rsidRDefault="001E1904" w:rsidP="001E1904">
      <w:pPr>
        <w:spacing w:after="0" w:line="240" w:lineRule="auto"/>
        <w:jc w:val="both"/>
        <w:rPr>
          <w:rFonts w:ascii="Times New Roman" w:hAnsi="Times New Roman" w:cs="Times New Roman"/>
          <w:sz w:val="18"/>
          <w:szCs w:val="18"/>
        </w:rPr>
      </w:pPr>
      <w:proofErr w:type="spellStart"/>
      <w:r w:rsidRPr="001E1904">
        <w:rPr>
          <w:rFonts w:ascii="Times New Roman" w:hAnsi="Times New Roman" w:cs="Times New Roman"/>
          <w:sz w:val="18"/>
          <w:szCs w:val="18"/>
        </w:rPr>
        <w:t>Трубчевского</w:t>
      </w:r>
      <w:proofErr w:type="spellEnd"/>
      <w:r w:rsidRPr="001E1904">
        <w:rPr>
          <w:rFonts w:ascii="Times New Roman" w:hAnsi="Times New Roman" w:cs="Times New Roman"/>
          <w:sz w:val="18"/>
          <w:szCs w:val="18"/>
        </w:rPr>
        <w:t xml:space="preserve"> муниципального района                                                </w:t>
      </w:r>
      <w:r w:rsidR="0066516C">
        <w:rPr>
          <w:rFonts w:ascii="Times New Roman" w:hAnsi="Times New Roman" w:cs="Times New Roman"/>
          <w:sz w:val="18"/>
          <w:szCs w:val="18"/>
        </w:rPr>
        <w:t xml:space="preserve">                                                                                    </w:t>
      </w:r>
      <w:r w:rsidRPr="001E1904">
        <w:rPr>
          <w:rFonts w:ascii="Times New Roman" w:hAnsi="Times New Roman" w:cs="Times New Roman"/>
          <w:sz w:val="18"/>
          <w:szCs w:val="18"/>
        </w:rPr>
        <w:t xml:space="preserve">И. И. </w:t>
      </w:r>
      <w:proofErr w:type="spellStart"/>
      <w:r w:rsidRPr="001E1904">
        <w:rPr>
          <w:rFonts w:ascii="Times New Roman" w:hAnsi="Times New Roman" w:cs="Times New Roman"/>
          <w:sz w:val="18"/>
          <w:szCs w:val="18"/>
        </w:rPr>
        <w:t>Обыдённов</w:t>
      </w:r>
      <w:proofErr w:type="spellEnd"/>
    </w:p>
    <w:p w:rsidR="001E1904" w:rsidRPr="001E1904" w:rsidRDefault="001E1904" w:rsidP="001E1904">
      <w:pPr>
        <w:suppressAutoHyphens/>
        <w:autoSpaceDE w:val="0"/>
        <w:autoSpaceDN w:val="0"/>
        <w:adjustRightInd w:val="0"/>
        <w:spacing w:after="0" w:line="240" w:lineRule="auto"/>
        <w:jc w:val="both"/>
        <w:rPr>
          <w:rFonts w:ascii="Times New Roman" w:hAnsi="Times New Roman" w:cs="Times New Roman"/>
          <w:i/>
          <w:iCs/>
          <w:sz w:val="18"/>
          <w:szCs w:val="18"/>
          <w:lang w:eastAsia="ar-SA"/>
        </w:rPr>
      </w:pPr>
    </w:p>
    <w:p w:rsidR="001E1904" w:rsidRPr="001E1904" w:rsidRDefault="001E1904" w:rsidP="0066516C">
      <w:pPr>
        <w:keepNext/>
        <w:spacing w:after="0" w:line="240" w:lineRule="auto"/>
        <w:jc w:val="center"/>
        <w:outlineLvl w:val="0"/>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t>РОССИЙСКАЯ ФЕДЕРАЦИЯ</w:t>
      </w:r>
    </w:p>
    <w:p w:rsidR="001E1904" w:rsidRPr="001E1904" w:rsidRDefault="001E1904" w:rsidP="0066516C">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t>АДМИНИСТРАЦИЯ ТРУБЧЕВСКОГО МУНИЦИПАЛЬНОГО РАЙОНА</w:t>
      </w:r>
    </w:p>
    <w:p w:rsidR="001E1904" w:rsidRPr="001E1904" w:rsidRDefault="001E1904" w:rsidP="0066516C">
      <w:pPr>
        <w:spacing w:after="0" w:line="240" w:lineRule="auto"/>
        <w:jc w:val="center"/>
        <w:rPr>
          <w:rFonts w:ascii="Times New Roman" w:eastAsia="Times New Roman" w:hAnsi="Times New Roman" w:cs="Times New Roman"/>
          <w:b/>
          <w:sz w:val="18"/>
          <w:szCs w:val="18"/>
          <w:lang w:eastAsia="ru-RU"/>
        </w:rPr>
      </w:pPr>
    </w:p>
    <w:p w:rsidR="001E1904" w:rsidRPr="001E1904" w:rsidRDefault="001E1904" w:rsidP="0066516C">
      <w:pPr>
        <w:spacing w:after="0" w:line="240" w:lineRule="auto"/>
        <w:jc w:val="center"/>
        <w:rPr>
          <w:rFonts w:ascii="Times New Roman" w:eastAsia="Times New Roman" w:hAnsi="Times New Roman" w:cs="Times New Roman"/>
          <w:b/>
          <w:sz w:val="18"/>
          <w:szCs w:val="18"/>
          <w:lang w:eastAsia="ru-RU"/>
        </w:rPr>
      </w:pPr>
      <w:r w:rsidRPr="0066516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3360" behindDoc="0" locked="0" layoutInCell="0" allowOverlap="1">
                <wp:simplePos x="0" y="0"/>
                <wp:positionH relativeFrom="column">
                  <wp:posOffset>6985</wp:posOffset>
                </wp:positionH>
                <wp:positionV relativeFrom="paragraph">
                  <wp:posOffset>30480</wp:posOffset>
                </wp:positionV>
                <wp:extent cx="6419850" cy="81915"/>
                <wp:effectExtent l="0" t="19050" r="38100" b="0"/>
                <wp:wrapNone/>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19850" cy="819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FA006B" id="Полилиния 4" o:spid="_x0000_s1026" style="position:absolute;margin-left:.55pt;margin-top:2.4pt;width:505.5pt;height:6.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" o:allowincell="f" path="m,l10408,e" filled="f" strokeweight="4.5pt">
                <v:stroke linestyle="thinThick"/>
                <v:path arrowok="t" o:connecttype="custom" o:connectlocs="0,0;6419850,0" o:connectangles="0,0"/>
              </v:shape>
            </w:pict>
          </mc:Fallback>
        </mc:AlternateContent>
      </w:r>
    </w:p>
    <w:p w:rsidR="001E1904" w:rsidRPr="001E1904" w:rsidRDefault="001E1904" w:rsidP="0066516C">
      <w:pPr>
        <w:spacing w:after="0" w:line="240" w:lineRule="auto"/>
        <w:jc w:val="center"/>
        <w:rPr>
          <w:rFonts w:ascii="Times New Roman" w:eastAsia="Times New Roman" w:hAnsi="Times New Roman" w:cs="Times New Roman"/>
          <w:b/>
          <w:sz w:val="18"/>
          <w:szCs w:val="18"/>
          <w:lang w:eastAsia="ru-RU"/>
        </w:rPr>
      </w:pPr>
      <w:r w:rsidRPr="001E1904">
        <w:rPr>
          <w:rFonts w:ascii="Times New Roman" w:eastAsia="Times New Roman" w:hAnsi="Times New Roman" w:cs="Times New Roman"/>
          <w:b/>
          <w:sz w:val="18"/>
          <w:szCs w:val="18"/>
          <w:lang w:eastAsia="ru-RU"/>
        </w:rPr>
        <w:t>П О С Т А Н О В Л Е Н И Е</w:t>
      </w:r>
    </w:p>
    <w:p w:rsidR="001E1904" w:rsidRPr="001E1904" w:rsidRDefault="001E1904" w:rsidP="0066516C">
      <w:pPr>
        <w:spacing w:after="0" w:line="240" w:lineRule="auto"/>
        <w:jc w:val="center"/>
        <w:rPr>
          <w:rFonts w:ascii="Times New Roman" w:eastAsia="Times New Roman" w:hAnsi="Times New Roman" w:cs="Times New Roman"/>
          <w:b/>
          <w:spacing w:val="20"/>
          <w:sz w:val="18"/>
          <w:szCs w:val="18"/>
          <w:lang w:eastAsia="ru-RU"/>
        </w:rPr>
      </w:pPr>
    </w:p>
    <w:p w:rsidR="001E1904" w:rsidRPr="001E1904" w:rsidRDefault="001E1904" w:rsidP="0066516C">
      <w:pPr>
        <w:spacing w:after="0" w:line="240" w:lineRule="auto"/>
        <w:jc w:val="center"/>
        <w:rPr>
          <w:rFonts w:ascii="Times New Roman" w:eastAsia="Times New Roman" w:hAnsi="Times New Roman" w:cs="Times New Roman"/>
          <w:sz w:val="18"/>
          <w:szCs w:val="18"/>
          <w:lang w:eastAsia="ru-RU"/>
        </w:rPr>
      </w:pPr>
      <w:proofErr w:type="gramStart"/>
      <w:r w:rsidRPr="001E1904">
        <w:rPr>
          <w:rFonts w:ascii="Times New Roman" w:eastAsia="Times New Roman" w:hAnsi="Times New Roman" w:cs="Times New Roman"/>
          <w:sz w:val="18"/>
          <w:szCs w:val="18"/>
          <w:lang w:eastAsia="ru-RU"/>
        </w:rPr>
        <w:t>от  19</w:t>
      </w:r>
      <w:proofErr w:type="gramEnd"/>
      <w:r w:rsidRPr="001E1904">
        <w:rPr>
          <w:rFonts w:ascii="Times New Roman" w:eastAsia="Times New Roman" w:hAnsi="Times New Roman" w:cs="Times New Roman"/>
          <w:sz w:val="18"/>
          <w:szCs w:val="18"/>
          <w:lang w:eastAsia="ru-RU"/>
        </w:rPr>
        <w:t>.02.2024г.                                                                                                          № 97</w:t>
      </w:r>
    </w:p>
    <w:p w:rsidR="001E1904" w:rsidRPr="001E1904" w:rsidRDefault="001E1904" w:rsidP="0066516C">
      <w:pPr>
        <w:spacing w:after="0" w:line="240" w:lineRule="auto"/>
        <w:jc w:val="center"/>
        <w:rPr>
          <w:rFonts w:ascii="Times New Roman" w:eastAsia="Times New Roman" w:hAnsi="Times New Roman" w:cs="Times New Roman"/>
          <w:sz w:val="18"/>
          <w:szCs w:val="18"/>
          <w:lang w:eastAsia="ru-RU"/>
        </w:rPr>
      </w:pPr>
      <w:proofErr w:type="spellStart"/>
      <w:r w:rsidRPr="001E1904">
        <w:rPr>
          <w:rFonts w:ascii="Times New Roman" w:eastAsia="Times New Roman" w:hAnsi="Times New Roman" w:cs="Times New Roman"/>
          <w:sz w:val="18"/>
          <w:szCs w:val="18"/>
          <w:lang w:eastAsia="ru-RU"/>
        </w:rPr>
        <w:t>г.Трубчевск</w:t>
      </w:r>
      <w:proofErr w:type="spellEnd"/>
    </w:p>
    <w:p w:rsidR="001E1904" w:rsidRPr="001E1904" w:rsidRDefault="001E1904" w:rsidP="0066516C">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E1904" w:rsidRPr="001E1904" w:rsidRDefault="001E1904" w:rsidP="0066516C">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О внесении изменений в Порядок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о форме и сроках формирования отчета об их исполнении</w:t>
      </w:r>
    </w:p>
    <w:p w:rsidR="001E1904" w:rsidRPr="001E1904" w:rsidRDefault="001E1904" w:rsidP="001E1904">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E1904" w:rsidRPr="001E1904" w:rsidRDefault="001E1904" w:rsidP="001E1904">
      <w:pPr>
        <w:widowControl w:val="0"/>
        <w:autoSpaceDE w:val="0"/>
        <w:autoSpaceDN w:val="0"/>
        <w:spacing w:after="0" w:line="240" w:lineRule="auto"/>
        <w:ind w:firstLine="708"/>
        <w:jc w:val="both"/>
        <w:rPr>
          <w:rFonts w:ascii="Times New Roman" w:eastAsia="Times New Roman" w:hAnsi="Times New Roman" w:cs="Times New Roman"/>
          <w:sz w:val="18"/>
          <w:szCs w:val="18"/>
          <w:lang w:eastAsia="ru-RU"/>
        </w:rPr>
      </w:pPr>
      <w:bookmarkStart w:id="0" w:name="_Hlk125643972"/>
      <w:r w:rsidRPr="001E1904">
        <w:rPr>
          <w:rFonts w:ascii="Times New Roman" w:eastAsia="Times New Roman" w:hAnsi="Times New Roman" w:cs="Times New Roman"/>
          <w:sz w:val="18"/>
          <w:szCs w:val="18"/>
          <w:lang w:eastAsia="ru-RU"/>
        </w:rPr>
        <w:t xml:space="preserve">В соответствии с частью 4 статьи 6 и частью 5 статьи 7 Федерального закона от 13.07.2020 № 189-ФЗ «О государственном (муниципальном) социальном заказе на оказание государственных (муниципальных) услуг в </w:t>
      </w:r>
      <w:proofErr w:type="gramStart"/>
      <w:r w:rsidRPr="001E1904">
        <w:rPr>
          <w:rFonts w:ascii="Times New Roman" w:eastAsia="Times New Roman" w:hAnsi="Times New Roman" w:cs="Times New Roman"/>
          <w:sz w:val="18"/>
          <w:szCs w:val="18"/>
          <w:lang w:eastAsia="ru-RU"/>
        </w:rPr>
        <w:t>социальной  сфере</w:t>
      </w:r>
      <w:proofErr w:type="gramEnd"/>
      <w:r w:rsidRPr="001E1904">
        <w:rPr>
          <w:rFonts w:ascii="Times New Roman" w:eastAsia="Times New Roman" w:hAnsi="Times New Roman" w:cs="Times New Roman"/>
          <w:sz w:val="18"/>
          <w:szCs w:val="18"/>
          <w:lang w:eastAsia="ru-RU"/>
        </w:rPr>
        <w:t>» (далее – Федеральный  закон)</w:t>
      </w:r>
      <w:bookmarkEnd w:id="0"/>
      <w:r w:rsidRPr="001E1904">
        <w:rPr>
          <w:rFonts w:ascii="Times New Roman" w:eastAsia="Times New Roman" w:hAnsi="Times New Roman" w:cs="Times New Roman"/>
          <w:sz w:val="18"/>
          <w:szCs w:val="18"/>
          <w:lang w:eastAsia="ru-RU"/>
        </w:rPr>
        <w:t xml:space="preserve"> </w:t>
      </w:r>
    </w:p>
    <w:p w:rsidR="001E1904" w:rsidRPr="001E1904" w:rsidRDefault="001E1904" w:rsidP="001E1904">
      <w:pPr>
        <w:autoSpaceDE w:val="0"/>
        <w:autoSpaceDN w:val="0"/>
        <w:adjustRightInd w:val="0"/>
        <w:spacing w:after="0" w:line="240" w:lineRule="auto"/>
        <w:ind w:firstLine="709"/>
        <w:jc w:val="both"/>
        <w:outlineLvl w:val="1"/>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ПОСТАНОВЛЯЮ:</w:t>
      </w:r>
    </w:p>
    <w:p w:rsidR="001E1904" w:rsidRPr="001E1904" w:rsidRDefault="001E1904" w:rsidP="001E1904">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1. Внести следующие изменения в Порядок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о форме и сроках формирования отчета об их исполнении, утвержденный постановлением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от 21.12.2023 № 947 «О Порядке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о форме и сроках формирования отчета об их исполнении» (далее – Порядок):</w:t>
      </w:r>
    </w:p>
    <w:p w:rsidR="001E1904" w:rsidRPr="001E1904" w:rsidRDefault="001E1904" w:rsidP="001E1904">
      <w:pPr>
        <w:autoSpaceDE w:val="0"/>
        <w:autoSpaceDN w:val="0"/>
        <w:adjustRightInd w:val="0"/>
        <w:spacing w:after="0" w:line="240" w:lineRule="auto"/>
        <w:ind w:firstLine="709"/>
        <w:jc w:val="both"/>
        <w:outlineLvl w:val="3"/>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1.1. Пункт 2 Порядка изложить в следующей редакции:</w:t>
      </w:r>
    </w:p>
    <w:p w:rsidR="001E1904" w:rsidRPr="001E1904" w:rsidRDefault="001E1904" w:rsidP="001E1904">
      <w:pPr>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«2.Муниципальные  социальные  заказы  формируются  уполномоченными органами  в соответствии с настоящим Порядком  по направлениям  деятельности, определенным  </w:t>
      </w:r>
      <w:hyperlink r:id="rId29" w:history="1">
        <w:r w:rsidRPr="001E1904">
          <w:rPr>
            <w:rFonts w:ascii="Times New Roman" w:eastAsia="Times New Roman" w:hAnsi="Times New Roman" w:cs="Times New Roman"/>
            <w:sz w:val="18"/>
            <w:szCs w:val="18"/>
            <w:lang w:eastAsia="ru-RU"/>
          </w:rPr>
          <w:t>частями 2  и 2.1 статьи 28</w:t>
        </w:r>
      </w:hyperlink>
      <w:r w:rsidRPr="001E1904">
        <w:rPr>
          <w:rFonts w:ascii="Times New Roman" w:eastAsia="Times New Roman" w:hAnsi="Times New Roman" w:cs="Times New Roman"/>
          <w:sz w:val="18"/>
          <w:szCs w:val="18"/>
          <w:lang w:eastAsia="ru-RU"/>
        </w:rPr>
        <w:t xml:space="preserve">  Федерального  закона».</w:t>
      </w:r>
    </w:p>
    <w:p w:rsidR="001E1904" w:rsidRPr="001E1904" w:rsidRDefault="001E1904" w:rsidP="001E1904">
      <w:pPr>
        <w:autoSpaceDE w:val="0"/>
        <w:autoSpaceDN w:val="0"/>
        <w:adjustRightInd w:val="0"/>
        <w:spacing w:after="0" w:line="240" w:lineRule="auto"/>
        <w:jc w:val="both"/>
        <w:outlineLvl w:val="3"/>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           1.2. Пункт 8 Порядка изложить в следующей редакции:</w:t>
      </w:r>
    </w:p>
    <w:p w:rsidR="001E1904" w:rsidRPr="001E1904" w:rsidRDefault="001E1904" w:rsidP="001E1904">
      <w:pPr>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ab/>
        <w:t>«</w:t>
      </w:r>
      <w:proofErr w:type="gramStart"/>
      <w:r w:rsidRPr="001E1904">
        <w:rPr>
          <w:rFonts w:ascii="Times New Roman" w:eastAsia="Times New Roman" w:hAnsi="Times New Roman" w:cs="Times New Roman"/>
          <w:sz w:val="18"/>
          <w:szCs w:val="18"/>
          <w:lang w:eastAsia="ru-RU"/>
        </w:rPr>
        <w:t>8.Муниципальный</w:t>
      </w:r>
      <w:proofErr w:type="gramEnd"/>
      <w:r w:rsidRPr="001E1904">
        <w:rPr>
          <w:rFonts w:ascii="Times New Roman" w:eastAsia="Times New Roman" w:hAnsi="Times New Roman" w:cs="Times New Roman"/>
          <w:sz w:val="18"/>
          <w:szCs w:val="18"/>
          <w:lang w:eastAsia="ru-RU"/>
        </w:rPr>
        <w:t xml:space="preserve">  социальный  заказ утверждается  уполномоченным органом не  позднее  15  рабочих  дней  со  дня  принятия  решения Совета народных  депутатов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Брянской области «О бюджете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на  очередной  финансовый  год  и  плановый период»  путем  его  подписания  усиленной  квалифицированной  электронной подписью лица, имеющего  право  действовать  от  имени  уполномоченного  органа».</w:t>
      </w:r>
    </w:p>
    <w:p w:rsidR="001E1904" w:rsidRPr="001E1904" w:rsidRDefault="001E1904" w:rsidP="001E1904">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1.</w:t>
      </w:r>
      <w:proofErr w:type="gramStart"/>
      <w:r w:rsidRPr="001E1904">
        <w:rPr>
          <w:rFonts w:ascii="Times New Roman" w:eastAsia="Times New Roman" w:hAnsi="Times New Roman" w:cs="Times New Roman"/>
          <w:sz w:val="18"/>
          <w:szCs w:val="18"/>
          <w:lang w:eastAsia="ru-RU"/>
        </w:rPr>
        <w:t>3.Начиная</w:t>
      </w:r>
      <w:proofErr w:type="gramEnd"/>
      <w:r w:rsidRPr="001E1904">
        <w:rPr>
          <w:rFonts w:ascii="Times New Roman" w:eastAsia="Times New Roman" w:hAnsi="Times New Roman" w:cs="Times New Roman"/>
          <w:sz w:val="18"/>
          <w:szCs w:val="18"/>
          <w:lang w:eastAsia="ru-RU"/>
        </w:rPr>
        <w:t xml:space="preserve"> с пункта 13 Порядка  и далее по тексту слово «Правила» заменить словом «Порядок».</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ab/>
        <w:t xml:space="preserve">2. </w:t>
      </w:r>
      <w:proofErr w:type="gramStart"/>
      <w:r w:rsidRPr="001E1904">
        <w:rPr>
          <w:rFonts w:ascii="Times New Roman" w:eastAsia="Times New Roman" w:hAnsi="Times New Roman" w:cs="Times New Roman"/>
          <w:sz w:val="18"/>
          <w:szCs w:val="18"/>
          <w:lang w:eastAsia="ru-RU"/>
        </w:rPr>
        <w:t>Постановление  вступает</w:t>
      </w:r>
      <w:proofErr w:type="gramEnd"/>
      <w:r w:rsidRPr="001E1904">
        <w:rPr>
          <w:rFonts w:ascii="Times New Roman" w:eastAsia="Times New Roman" w:hAnsi="Times New Roman" w:cs="Times New Roman"/>
          <w:sz w:val="18"/>
          <w:szCs w:val="18"/>
          <w:lang w:eastAsia="ru-RU"/>
        </w:rPr>
        <w:t xml:space="preserve"> в силу со дня его официального опубликования  и  распространяется  на  правоотношения, возникшие с 01 марта 2023 года.</w:t>
      </w:r>
    </w:p>
    <w:p w:rsidR="001E1904" w:rsidRPr="001E1904" w:rsidRDefault="001E1904" w:rsidP="001E1904">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3. </w:t>
      </w:r>
      <w:proofErr w:type="gramStart"/>
      <w:r w:rsidRPr="001E1904">
        <w:rPr>
          <w:rFonts w:ascii="Times New Roman" w:eastAsia="Times New Roman" w:hAnsi="Times New Roman" w:cs="Times New Roman"/>
          <w:sz w:val="18"/>
          <w:szCs w:val="18"/>
          <w:lang w:eastAsia="ru-RU"/>
        </w:rPr>
        <w:t>Настоящее  постановление</w:t>
      </w:r>
      <w:proofErr w:type="gramEnd"/>
      <w:r w:rsidRPr="001E1904">
        <w:rPr>
          <w:rFonts w:ascii="Times New Roman" w:eastAsia="Times New Roman" w:hAnsi="Times New Roman" w:cs="Times New Roman"/>
          <w:sz w:val="18"/>
          <w:szCs w:val="18"/>
          <w:lang w:eastAsia="ru-RU"/>
        </w:rPr>
        <w:t xml:space="preserve">  опубликовать  в Информационном бюллетене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и разместить на официальном  сайте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в сети  Интернет (</w:t>
      </w:r>
      <w:r w:rsidRPr="001E1904">
        <w:rPr>
          <w:rFonts w:ascii="Times New Roman" w:eastAsia="Times New Roman" w:hAnsi="Times New Roman" w:cs="Times New Roman"/>
          <w:color w:val="000000"/>
          <w:sz w:val="18"/>
          <w:szCs w:val="18"/>
          <w:lang w:val="en-US" w:eastAsia="ru-RU"/>
        </w:rPr>
        <w:t>www</w:t>
      </w:r>
      <w:r w:rsidRPr="001E1904">
        <w:rPr>
          <w:rFonts w:ascii="Times New Roman" w:eastAsia="Times New Roman" w:hAnsi="Times New Roman" w:cs="Times New Roman"/>
          <w:color w:val="000000"/>
          <w:sz w:val="18"/>
          <w:szCs w:val="18"/>
          <w:lang w:eastAsia="ru-RU"/>
        </w:rPr>
        <w:t>.</w:t>
      </w:r>
      <w:proofErr w:type="spellStart"/>
      <w:r w:rsidRPr="001E1904">
        <w:rPr>
          <w:rFonts w:ascii="Times New Roman" w:eastAsia="Times New Roman" w:hAnsi="Times New Roman" w:cs="Times New Roman"/>
          <w:color w:val="000000"/>
          <w:sz w:val="18"/>
          <w:szCs w:val="18"/>
          <w:lang w:val="en-US" w:eastAsia="ru-RU"/>
        </w:rPr>
        <w:t>trubech</w:t>
      </w:r>
      <w:proofErr w:type="spellEnd"/>
      <w:r w:rsidRPr="001E1904">
        <w:rPr>
          <w:rFonts w:ascii="Times New Roman" w:eastAsia="Times New Roman" w:hAnsi="Times New Roman" w:cs="Times New Roman"/>
          <w:color w:val="000000"/>
          <w:sz w:val="18"/>
          <w:szCs w:val="18"/>
          <w:lang w:eastAsia="ru-RU"/>
        </w:rPr>
        <w:t>.</w:t>
      </w:r>
      <w:proofErr w:type="spellStart"/>
      <w:r w:rsidRPr="001E1904">
        <w:rPr>
          <w:rFonts w:ascii="Times New Roman" w:eastAsia="Times New Roman" w:hAnsi="Times New Roman" w:cs="Times New Roman"/>
          <w:color w:val="000000"/>
          <w:sz w:val="18"/>
          <w:szCs w:val="18"/>
          <w:lang w:val="en-US" w:eastAsia="ru-RU"/>
        </w:rPr>
        <w:t>ru</w:t>
      </w:r>
      <w:proofErr w:type="spellEnd"/>
      <w:r w:rsidRPr="001E1904">
        <w:rPr>
          <w:rFonts w:ascii="Times New Roman" w:eastAsia="Times New Roman" w:hAnsi="Times New Roman" w:cs="Times New Roman"/>
          <w:color w:val="000000"/>
          <w:sz w:val="18"/>
          <w:szCs w:val="18"/>
          <w:lang w:eastAsia="ru-RU"/>
        </w:rPr>
        <w:t>).</w:t>
      </w:r>
    </w:p>
    <w:p w:rsidR="001E1904" w:rsidRPr="001E1904" w:rsidRDefault="001E1904" w:rsidP="001E1904">
      <w:pPr>
        <w:keepNext/>
        <w:tabs>
          <w:tab w:val="left" w:pos="851"/>
        </w:tabs>
        <w:spacing w:after="0" w:line="240" w:lineRule="auto"/>
        <w:jc w:val="both"/>
        <w:rPr>
          <w:rFonts w:ascii="Times New Roman" w:eastAsia="Times New Roman" w:hAnsi="Times New Roman" w:cs="Times New Roman"/>
          <w:color w:val="000000"/>
          <w:sz w:val="18"/>
          <w:szCs w:val="18"/>
          <w:lang w:eastAsia="ru-RU"/>
        </w:rPr>
      </w:pPr>
      <w:r w:rsidRPr="001E1904">
        <w:rPr>
          <w:rFonts w:ascii="Times New Roman" w:eastAsia="Times New Roman" w:hAnsi="Times New Roman" w:cs="Times New Roman"/>
          <w:sz w:val="18"/>
          <w:szCs w:val="18"/>
          <w:lang w:eastAsia="ru-RU"/>
        </w:rPr>
        <w:t xml:space="preserve">        4. </w:t>
      </w:r>
      <w:proofErr w:type="gramStart"/>
      <w:r w:rsidRPr="001E1904">
        <w:rPr>
          <w:rFonts w:ascii="Times New Roman" w:eastAsia="Times New Roman" w:hAnsi="Times New Roman" w:cs="Times New Roman"/>
          <w:color w:val="000000"/>
          <w:sz w:val="18"/>
          <w:szCs w:val="18"/>
          <w:lang w:eastAsia="ru-RU"/>
        </w:rPr>
        <w:t>Контроль  за</w:t>
      </w:r>
      <w:proofErr w:type="gramEnd"/>
      <w:r w:rsidRPr="001E1904">
        <w:rPr>
          <w:rFonts w:ascii="Times New Roman" w:eastAsia="Times New Roman" w:hAnsi="Times New Roman" w:cs="Times New Roman"/>
          <w:color w:val="000000"/>
          <w:sz w:val="18"/>
          <w:szCs w:val="18"/>
          <w:lang w:eastAsia="ru-RU"/>
        </w:rPr>
        <w:t xml:space="preserve">  выполнением  настоящего  постановления  возложить  на  </w:t>
      </w:r>
      <w:r w:rsidRPr="001E1904">
        <w:rPr>
          <w:rFonts w:ascii="Times New Roman" w:eastAsia="Times New Roman" w:hAnsi="Times New Roman" w:cs="Times New Roman"/>
          <w:sz w:val="18"/>
          <w:szCs w:val="18"/>
          <w:lang w:eastAsia="ru-RU"/>
        </w:rPr>
        <w:t xml:space="preserve">заместителя главы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Ничепоренко Н.Н.</w:t>
      </w:r>
    </w:p>
    <w:p w:rsidR="001E1904" w:rsidRPr="001E1904" w:rsidRDefault="001E1904" w:rsidP="001E1904">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p>
    <w:p w:rsidR="001E1904" w:rsidRPr="001E1904" w:rsidRDefault="001E1904" w:rsidP="001E1904">
      <w:pPr>
        <w:spacing w:after="0" w:line="240" w:lineRule="auto"/>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Глава администрации</w:t>
      </w:r>
    </w:p>
    <w:p w:rsidR="001E1904" w:rsidRPr="001E1904" w:rsidRDefault="001E1904" w:rsidP="001E1904">
      <w:pPr>
        <w:spacing w:after="0" w:line="240" w:lineRule="auto"/>
        <w:rPr>
          <w:rFonts w:ascii="Times New Roman" w:eastAsia="Times New Roman" w:hAnsi="Times New Roman" w:cs="Times New Roman"/>
          <w:sz w:val="18"/>
          <w:szCs w:val="18"/>
          <w:lang w:eastAsia="ru-RU"/>
        </w:rPr>
      </w:pP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w:t>
      </w:r>
      <w:r w:rsidRPr="001E1904">
        <w:rPr>
          <w:rFonts w:ascii="Times New Roman" w:eastAsia="Times New Roman" w:hAnsi="Times New Roman" w:cs="Times New Roman"/>
          <w:sz w:val="18"/>
          <w:szCs w:val="18"/>
          <w:lang w:eastAsia="ru-RU"/>
        </w:rPr>
        <w:tab/>
      </w:r>
      <w:r w:rsidRPr="001E1904">
        <w:rPr>
          <w:rFonts w:ascii="Times New Roman" w:eastAsia="Times New Roman" w:hAnsi="Times New Roman" w:cs="Times New Roman"/>
          <w:sz w:val="18"/>
          <w:szCs w:val="18"/>
          <w:lang w:eastAsia="ru-RU"/>
        </w:rPr>
        <w:tab/>
      </w:r>
      <w:r w:rsidRPr="001E1904">
        <w:rPr>
          <w:rFonts w:ascii="Times New Roman" w:eastAsia="Times New Roman" w:hAnsi="Times New Roman" w:cs="Times New Roman"/>
          <w:sz w:val="18"/>
          <w:szCs w:val="18"/>
          <w:lang w:eastAsia="ru-RU"/>
        </w:rPr>
        <w:tab/>
        <w:t xml:space="preserve">   </w:t>
      </w:r>
      <w:r w:rsidR="0066516C">
        <w:rPr>
          <w:rFonts w:ascii="Times New Roman" w:eastAsia="Times New Roman" w:hAnsi="Times New Roman" w:cs="Times New Roman"/>
          <w:sz w:val="18"/>
          <w:szCs w:val="18"/>
          <w:lang w:eastAsia="ru-RU"/>
        </w:rPr>
        <w:t xml:space="preserve">                                                                   </w:t>
      </w:r>
      <w:r w:rsidRPr="001E1904">
        <w:rPr>
          <w:rFonts w:ascii="Times New Roman" w:eastAsia="Times New Roman" w:hAnsi="Times New Roman" w:cs="Times New Roman"/>
          <w:sz w:val="18"/>
          <w:szCs w:val="18"/>
          <w:lang w:eastAsia="ru-RU"/>
        </w:rPr>
        <w:t xml:space="preserve"> </w:t>
      </w:r>
      <w:r w:rsidR="00C37AED">
        <w:rPr>
          <w:rFonts w:ascii="Times New Roman" w:eastAsia="Times New Roman" w:hAnsi="Times New Roman" w:cs="Times New Roman"/>
          <w:sz w:val="18"/>
          <w:szCs w:val="18"/>
          <w:lang w:eastAsia="ru-RU"/>
        </w:rPr>
        <w:t xml:space="preserve">       </w:t>
      </w:r>
      <w:r w:rsidRPr="001E1904">
        <w:rPr>
          <w:rFonts w:ascii="Times New Roman" w:eastAsia="Times New Roman" w:hAnsi="Times New Roman" w:cs="Times New Roman"/>
          <w:sz w:val="18"/>
          <w:szCs w:val="18"/>
          <w:lang w:eastAsia="ru-RU"/>
        </w:rPr>
        <w:t xml:space="preserve">И.И. </w:t>
      </w:r>
      <w:proofErr w:type="spellStart"/>
      <w:r w:rsidRPr="001E1904">
        <w:rPr>
          <w:rFonts w:ascii="Times New Roman" w:eastAsia="Times New Roman" w:hAnsi="Times New Roman" w:cs="Times New Roman"/>
          <w:sz w:val="18"/>
          <w:szCs w:val="18"/>
          <w:lang w:eastAsia="ru-RU"/>
        </w:rPr>
        <w:t>Обыдённов</w:t>
      </w:r>
      <w:proofErr w:type="spellEnd"/>
    </w:p>
    <w:p w:rsidR="001E1904" w:rsidRPr="001E1904" w:rsidRDefault="001E1904" w:rsidP="001E1904">
      <w:pPr>
        <w:autoSpaceDE w:val="0"/>
        <w:autoSpaceDN w:val="0"/>
        <w:adjustRightInd w:val="0"/>
        <w:spacing w:after="0" w:line="240" w:lineRule="auto"/>
        <w:rPr>
          <w:rFonts w:ascii="Times New Roman" w:eastAsia="Times New Roman" w:hAnsi="Times New Roman" w:cs="Times New Roman"/>
          <w:i/>
          <w:sz w:val="18"/>
          <w:szCs w:val="18"/>
          <w:lang w:eastAsia="ru-RU"/>
        </w:rPr>
      </w:pPr>
    </w:p>
    <w:p w:rsidR="001E1904" w:rsidRPr="0066516C" w:rsidRDefault="001E1904" w:rsidP="0066516C">
      <w:pPr>
        <w:spacing w:after="0" w:line="240" w:lineRule="auto"/>
        <w:jc w:val="center"/>
        <w:rPr>
          <w:rFonts w:ascii="Times New Roman" w:eastAsia="Times New Roman" w:hAnsi="Times New Roman" w:cs="Times New Roman"/>
          <w:b/>
          <w:sz w:val="18"/>
          <w:szCs w:val="18"/>
          <w:lang w:eastAsia="ru-RU"/>
        </w:rPr>
      </w:pPr>
      <w:r w:rsidRPr="0066516C">
        <w:rPr>
          <w:rFonts w:ascii="Times New Roman" w:eastAsia="Times New Roman" w:hAnsi="Times New Roman" w:cs="Times New Roman"/>
          <w:b/>
          <w:sz w:val="18"/>
          <w:szCs w:val="18"/>
          <w:lang w:eastAsia="ru-RU"/>
        </w:rPr>
        <w:t>РОССИЙСКАЯ ФЕДЕРАЦИЯ</w:t>
      </w:r>
    </w:p>
    <w:p w:rsidR="001E1904" w:rsidRPr="0066516C" w:rsidRDefault="001E1904" w:rsidP="0066516C">
      <w:pPr>
        <w:spacing w:after="0" w:line="240" w:lineRule="auto"/>
        <w:jc w:val="center"/>
        <w:rPr>
          <w:rFonts w:ascii="Times New Roman" w:eastAsia="Times New Roman" w:hAnsi="Times New Roman" w:cs="Times New Roman"/>
          <w:b/>
          <w:sz w:val="18"/>
          <w:szCs w:val="18"/>
          <w:lang w:eastAsia="ru-RU"/>
        </w:rPr>
      </w:pPr>
      <w:r w:rsidRPr="0066516C">
        <w:rPr>
          <w:rFonts w:ascii="Times New Roman" w:eastAsia="Times New Roman" w:hAnsi="Times New Roman" w:cs="Times New Roman"/>
          <w:b/>
          <w:sz w:val="18"/>
          <w:szCs w:val="18"/>
          <w:lang w:eastAsia="ru-RU"/>
        </w:rPr>
        <w:t>АДМИНИСТРАЦИЯ ТРУБЧЕВСКОГО МУНИЦИПАЛЬНОГО РАЙОНА</w:t>
      </w:r>
    </w:p>
    <w:p w:rsidR="001E1904" w:rsidRPr="0066516C" w:rsidRDefault="001E1904" w:rsidP="0066516C">
      <w:pPr>
        <w:spacing w:after="0" w:line="240" w:lineRule="auto"/>
        <w:jc w:val="center"/>
        <w:rPr>
          <w:rFonts w:ascii="Times New Roman" w:eastAsia="Times New Roman" w:hAnsi="Times New Roman" w:cs="Times New Roman"/>
          <w:b/>
          <w:sz w:val="18"/>
          <w:szCs w:val="18"/>
          <w:lang w:eastAsia="ru-RU"/>
        </w:rPr>
      </w:pPr>
      <w:r w:rsidRPr="0066516C">
        <w:rPr>
          <w:rFonts w:ascii="Times New Roman" w:eastAsia="Calibri" w:hAnsi="Times New Roman" w:cs="Times New Roman"/>
          <w:b/>
          <w:noProof/>
          <w:sz w:val="18"/>
          <w:szCs w:val="18"/>
          <w:lang w:eastAsia="ru-RU"/>
        </w:rPr>
        <mc:AlternateContent>
          <mc:Choice Requires="wps">
            <w:drawing>
              <wp:anchor distT="4294967295" distB="4294967295" distL="114300" distR="114300" simplePos="0" relativeHeight="251665408" behindDoc="0" locked="0" layoutInCell="1" allowOverlap="1" wp14:anchorId="217B5E50" wp14:editId="14DDEED1">
                <wp:simplePos x="0" y="0"/>
                <wp:positionH relativeFrom="margin">
                  <wp:align>right</wp:align>
                </wp:positionH>
                <wp:positionV relativeFrom="paragraph">
                  <wp:posOffset>84454</wp:posOffset>
                </wp:positionV>
                <wp:extent cx="6943725" cy="9525"/>
                <wp:effectExtent l="19050" t="38100" r="47625" b="4762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0920D" id="Line 3" o:spid="_x0000_s1026" style="position:absolute;flip:y;z-index:25166540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95.55pt,6.65pt" to="1042.3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" strokeweight="6pt">
                <v:stroke linestyle="thickBetweenThin"/>
                <w10:wrap anchorx="margin"/>
              </v:line>
            </w:pict>
          </mc:Fallback>
        </mc:AlternateContent>
      </w:r>
    </w:p>
    <w:p w:rsidR="001E1904" w:rsidRPr="0066516C" w:rsidRDefault="001E1904" w:rsidP="0066516C">
      <w:pPr>
        <w:spacing w:after="0" w:line="240" w:lineRule="auto"/>
        <w:jc w:val="center"/>
        <w:rPr>
          <w:rFonts w:ascii="Times New Roman" w:eastAsia="Times New Roman" w:hAnsi="Times New Roman" w:cs="Times New Roman"/>
          <w:b/>
          <w:sz w:val="18"/>
          <w:szCs w:val="18"/>
          <w:lang w:eastAsia="ru-RU"/>
        </w:rPr>
      </w:pPr>
      <w:r w:rsidRPr="0066516C">
        <w:rPr>
          <w:rFonts w:ascii="Times New Roman" w:eastAsia="Times New Roman" w:hAnsi="Times New Roman" w:cs="Times New Roman"/>
          <w:b/>
          <w:sz w:val="18"/>
          <w:szCs w:val="18"/>
          <w:lang w:eastAsia="ru-RU"/>
        </w:rPr>
        <w:t>П О С Т А Н О В Л Е Н И Е</w:t>
      </w:r>
    </w:p>
    <w:p w:rsidR="001E1904" w:rsidRPr="001E1904" w:rsidRDefault="001E1904" w:rsidP="001E1904">
      <w:pPr>
        <w:spacing w:after="0" w:line="240" w:lineRule="auto"/>
        <w:rPr>
          <w:rFonts w:ascii="Times New Roman" w:eastAsia="Times New Roman" w:hAnsi="Times New Roman" w:cs="Times New Roman"/>
          <w:sz w:val="18"/>
          <w:szCs w:val="18"/>
          <w:lang w:eastAsia="ru-RU"/>
        </w:rPr>
      </w:pPr>
    </w:p>
    <w:p w:rsidR="001E1904" w:rsidRPr="001E1904" w:rsidRDefault="001E1904" w:rsidP="001E1904">
      <w:pPr>
        <w:spacing w:after="0" w:line="240" w:lineRule="auto"/>
        <w:rPr>
          <w:rFonts w:ascii="Times New Roman" w:eastAsia="Calibri" w:hAnsi="Times New Roman" w:cs="Times New Roman"/>
          <w:sz w:val="18"/>
          <w:szCs w:val="18"/>
        </w:rPr>
      </w:pPr>
      <w:r w:rsidRPr="001E1904">
        <w:rPr>
          <w:rFonts w:ascii="Times New Roman" w:eastAsia="Calibri" w:hAnsi="Times New Roman" w:cs="Times New Roman"/>
          <w:sz w:val="18"/>
          <w:szCs w:val="18"/>
        </w:rPr>
        <w:t xml:space="preserve">от   19.02.2024 г.                                                                                                    </w:t>
      </w:r>
      <w:r w:rsidR="0066516C">
        <w:rPr>
          <w:rFonts w:ascii="Times New Roman" w:eastAsia="Calibri" w:hAnsi="Times New Roman" w:cs="Times New Roman"/>
          <w:sz w:val="18"/>
          <w:szCs w:val="18"/>
        </w:rPr>
        <w:t xml:space="preserve">                                                                                               </w:t>
      </w:r>
      <w:r w:rsidRPr="001E1904">
        <w:rPr>
          <w:rFonts w:ascii="Times New Roman" w:eastAsia="Calibri" w:hAnsi="Times New Roman" w:cs="Times New Roman"/>
          <w:sz w:val="18"/>
          <w:szCs w:val="18"/>
        </w:rPr>
        <w:t>№ 99</w:t>
      </w:r>
    </w:p>
    <w:p w:rsidR="001E1904" w:rsidRPr="001E1904" w:rsidRDefault="001E1904" w:rsidP="001E1904">
      <w:pPr>
        <w:spacing w:after="0" w:line="240" w:lineRule="auto"/>
        <w:jc w:val="center"/>
        <w:rPr>
          <w:rFonts w:ascii="Times New Roman" w:eastAsia="Calibri" w:hAnsi="Times New Roman" w:cs="Times New Roman"/>
          <w:sz w:val="18"/>
          <w:szCs w:val="18"/>
        </w:rPr>
      </w:pPr>
      <w:proofErr w:type="spellStart"/>
      <w:r w:rsidRPr="001E1904">
        <w:rPr>
          <w:rFonts w:ascii="Times New Roman" w:eastAsia="Calibri" w:hAnsi="Times New Roman" w:cs="Times New Roman"/>
          <w:sz w:val="18"/>
          <w:szCs w:val="18"/>
        </w:rPr>
        <w:t>г.Трубчевск</w:t>
      </w:r>
      <w:proofErr w:type="spellEnd"/>
    </w:p>
    <w:p w:rsidR="001E1904" w:rsidRPr="001E1904" w:rsidRDefault="001E1904" w:rsidP="001E1904">
      <w:pPr>
        <w:spacing w:after="0" w:line="240" w:lineRule="auto"/>
        <w:rPr>
          <w:rFonts w:ascii="Times New Roman" w:eastAsia="Calibri" w:hAnsi="Times New Roman" w:cs="Times New Roman"/>
          <w:sz w:val="18"/>
          <w:szCs w:val="18"/>
        </w:rPr>
      </w:pPr>
    </w:p>
    <w:p w:rsidR="001E1904" w:rsidRPr="001E1904" w:rsidRDefault="001E1904" w:rsidP="001E1904">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r w:rsidRPr="001E1904">
        <w:rPr>
          <w:rFonts w:ascii="Times New Roman" w:eastAsia="Times New Roman" w:hAnsi="Times New Roman" w:cs="Times New Roman"/>
          <w:bCs/>
          <w:sz w:val="18"/>
          <w:szCs w:val="18"/>
          <w:lang w:eastAsia="ru-RU"/>
        </w:rPr>
        <w:t xml:space="preserve">О внесении дополнения в Положение </w:t>
      </w:r>
      <w:proofErr w:type="gramStart"/>
      <w:r w:rsidRPr="001E1904">
        <w:rPr>
          <w:rFonts w:ascii="Times New Roman" w:eastAsia="Times New Roman" w:hAnsi="Times New Roman" w:cs="Times New Roman"/>
          <w:bCs/>
          <w:sz w:val="18"/>
          <w:szCs w:val="18"/>
          <w:lang w:eastAsia="ru-RU"/>
        </w:rPr>
        <w:t>о  формировании</w:t>
      </w:r>
      <w:proofErr w:type="gramEnd"/>
      <w:r w:rsidRPr="001E1904">
        <w:rPr>
          <w:rFonts w:ascii="Times New Roman" w:eastAsia="Times New Roman" w:hAnsi="Times New Roman" w:cs="Times New Roman"/>
          <w:bCs/>
          <w:sz w:val="18"/>
          <w:szCs w:val="18"/>
          <w:lang w:eastAsia="ru-RU"/>
        </w:rPr>
        <w:t xml:space="preserve"> муниципального задания на оказание муниципальных услуг (выполнение работ) в отношении муниципальных учреждений </w:t>
      </w:r>
      <w:proofErr w:type="spellStart"/>
      <w:r w:rsidRPr="001E1904">
        <w:rPr>
          <w:rFonts w:ascii="Times New Roman" w:eastAsia="Times New Roman" w:hAnsi="Times New Roman" w:cs="Times New Roman"/>
          <w:bCs/>
          <w:sz w:val="18"/>
          <w:szCs w:val="18"/>
          <w:lang w:eastAsia="ru-RU"/>
        </w:rPr>
        <w:t>Трубчевского</w:t>
      </w:r>
      <w:proofErr w:type="spellEnd"/>
      <w:r w:rsidRPr="001E1904">
        <w:rPr>
          <w:rFonts w:ascii="Times New Roman" w:eastAsia="Times New Roman" w:hAnsi="Times New Roman" w:cs="Times New Roman"/>
          <w:bCs/>
          <w:sz w:val="18"/>
          <w:szCs w:val="18"/>
          <w:lang w:eastAsia="ru-RU"/>
        </w:rPr>
        <w:t xml:space="preserve"> муниципального района и финансового обеспечения выполнения муниципального задания муниципальными учреждениями </w:t>
      </w:r>
    </w:p>
    <w:p w:rsidR="001E1904" w:rsidRPr="001E1904" w:rsidRDefault="001E1904" w:rsidP="001E1904">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proofErr w:type="spellStart"/>
      <w:r w:rsidRPr="001E1904">
        <w:rPr>
          <w:rFonts w:ascii="Times New Roman" w:eastAsia="Times New Roman" w:hAnsi="Times New Roman" w:cs="Times New Roman"/>
          <w:bCs/>
          <w:sz w:val="18"/>
          <w:szCs w:val="18"/>
          <w:lang w:eastAsia="ru-RU"/>
        </w:rPr>
        <w:t>Трубчевского</w:t>
      </w:r>
      <w:proofErr w:type="spellEnd"/>
      <w:r w:rsidRPr="001E1904">
        <w:rPr>
          <w:rFonts w:ascii="Times New Roman" w:eastAsia="Times New Roman" w:hAnsi="Times New Roman" w:cs="Times New Roman"/>
          <w:bCs/>
          <w:sz w:val="18"/>
          <w:szCs w:val="18"/>
          <w:lang w:eastAsia="ru-RU"/>
        </w:rPr>
        <w:t xml:space="preserve"> муниципального района</w:t>
      </w:r>
    </w:p>
    <w:p w:rsidR="001E1904" w:rsidRPr="001E1904" w:rsidRDefault="001E1904" w:rsidP="001E1904">
      <w:pPr>
        <w:widowControl w:val="0"/>
        <w:autoSpaceDE w:val="0"/>
        <w:autoSpaceDN w:val="0"/>
        <w:spacing w:after="0" w:line="240" w:lineRule="auto"/>
        <w:rPr>
          <w:rFonts w:ascii="Times New Roman" w:eastAsia="Times New Roman" w:hAnsi="Times New Roman" w:cs="Times New Roman"/>
          <w:sz w:val="18"/>
          <w:szCs w:val="18"/>
          <w:lang w:eastAsia="ru-RU"/>
        </w:rPr>
      </w:pPr>
    </w:p>
    <w:p w:rsidR="001E1904" w:rsidRPr="001E1904" w:rsidRDefault="001E1904" w:rsidP="001E1904">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В соответствии с пунктами 3, 4 статьи 69.2 Бюджетного кодекса Российской Федерации, подпунктом 3 пункта 7 статьи 9.2 Федерального закона от 12.01.1996 N 7-ФЗ "О некоммерческих организациях", пунктом 3 части 5 статьи 4 Федерального закона от 03.11.2006 N 174-ФЗ "Об автономных учреждениях"</w:t>
      </w:r>
    </w:p>
    <w:p w:rsidR="001E1904" w:rsidRPr="001E1904" w:rsidRDefault="001E1904" w:rsidP="001E1904">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   ПОСТАНОВЛЯЮ:</w:t>
      </w:r>
    </w:p>
    <w:p w:rsidR="001E1904" w:rsidRPr="001E1904" w:rsidRDefault="001E1904" w:rsidP="001E1904">
      <w:pPr>
        <w:pStyle w:val="a4"/>
        <w:widowControl w:val="0"/>
        <w:numPr>
          <w:ilvl w:val="0"/>
          <w:numId w:val="1"/>
        </w:numPr>
        <w:autoSpaceDE w:val="0"/>
        <w:autoSpaceDN w:val="0"/>
        <w:ind w:left="0" w:firstLine="0"/>
        <w:jc w:val="both"/>
        <w:rPr>
          <w:sz w:val="18"/>
          <w:szCs w:val="18"/>
        </w:rPr>
      </w:pPr>
      <w:proofErr w:type="gramStart"/>
      <w:r w:rsidRPr="001E1904">
        <w:rPr>
          <w:sz w:val="18"/>
          <w:szCs w:val="18"/>
        </w:rPr>
        <w:t>Внести  дополнение</w:t>
      </w:r>
      <w:proofErr w:type="gramEnd"/>
      <w:r w:rsidRPr="001E1904">
        <w:rPr>
          <w:sz w:val="18"/>
          <w:szCs w:val="18"/>
        </w:rPr>
        <w:t xml:space="preserve"> в  Положение о </w:t>
      </w:r>
      <w:r w:rsidRPr="001E1904">
        <w:rPr>
          <w:bCs/>
          <w:sz w:val="18"/>
          <w:szCs w:val="18"/>
        </w:rPr>
        <w:t xml:space="preserve">формировании муниципального задания на оказание муниципальных услуг (выполнение работ) в отношении муниципальных учреждений </w:t>
      </w:r>
      <w:proofErr w:type="spellStart"/>
      <w:r w:rsidRPr="001E1904">
        <w:rPr>
          <w:bCs/>
          <w:sz w:val="18"/>
          <w:szCs w:val="18"/>
        </w:rPr>
        <w:t>Трубчевского</w:t>
      </w:r>
      <w:proofErr w:type="spellEnd"/>
      <w:r w:rsidRPr="001E1904">
        <w:rPr>
          <w:bCs/>
          <w:sz w:val="18"/>
          <w:szCs w:val="18"/>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1E1904">
        <w:rPr>
          <w:bCs/>
          <w:sz w:val="18"/>
          <w:szCs w:val="18"/>
        </w:rPr>
        <w:t>Трубчевского</w:t>
      </w:r>
      <w:proofErr w:type="spellEnd"/>
      <w:r w:rsidRPr="001E1904">
        <w:rPr>
          <w:bCs/>
          <w:sz w:val="18"/>
          <w:szCs w:val="18"/>
        </w:rPr>
        <w:t xml:space="preserve"> муниципального района, утвержденное постановлением администрации </w:t>
      </w:r>
      <w:proofErr w:type="spellStart"/>
      <w:r w:rsidRPr="001E1904">
        <w:rPr>
          <w:bCs/>
          <w:sz w:val="18"/>
          <w:szCs w:val="18"/>
        </w:rPr>
        <w:t>Трубчевского</w:t>
      </w:r>
      <w:proofErr w:type="spellEnd"/>
      <w:r w:rsidRPr="001E1904">
        <w:rPr>
          <w:bCs/>
          <w:sz w:val="18"/>
          <w:szCs w:val="18"/>
        </w:rPr>
        <w:t xml:space="preserve"> муниципального района от 26.12.2023 № 966 </w:t>
      </w:r>
      <w:r w:rsidRPr="001E1904">
        <w:rPr>
          <w:sz w:val="18"/>
          <w:szCs w:val="18"/>
        </w:rPr>
        <w:t xml:space="preserve"> (далее – Положение): </w:t>
      </w:r>
    </w:p>
    <w:p w:rsidR="001E1904" w:rsidRPr="001E1904" w:rsidRDefault="001E1904" w:rsidP="001E1904">
      <w:pPr>
        <w:pStyle w:val="a4"/>
        <w:widowControl w:val="0"/>
        <w:autoSpaceDE w:val="0"/>
        <w:autoSpaceDN w:val="0"/>
        <w:ind w:left="0"/>
        <w:jc w:val="both"/>
        <w:rPr>
          <w:sz w:val="18"/>
          <w:szCs w:val="18"/>
        </w:rPr>
      </w:pPr>
      <w:r w:rsidRPr="001E1904">
        <w:rPr>
          <w:sz w:val="18"/>
          <w:szCs w:val="18"/>
        </w:rPr>
        <w:t xml:space="preserve">       Пункт 6 Положения дополнить девятым абзацем следующего содержания: «Показатели муниципальных заданий муниципальных учреждений, находящихся в стадии ликвидации (реорганизации) до момента полного прекращения </w:t>
      </w:r>
      <w:proofErr w:type="gramStart"/>
      <w:r w:rsidRPr="001E1904">
        <w:rPr>
          <w:sz w:val="18"/>
          <w:szCs w:val="18"/>
        </w:rPr>
        <w:t>деятельность  принимают</w:t>
      </w:r>
      <w:proofErr w:type="gramEnd"/>
      <w:r w:rsidRPr="001E1904">
        <w:rPr>
          <w:sz w:val="18"/>
          <w:szCs w:val="18"/>
        </w:rPr>
        <w:t xml:space="preserve">  значения 1 единицы».</w:t>
      </w:r>
    </w:p>
    <w:p w:rsidR="001E1904" w:rsidRPr="001E1904" w:rsidRDefault="001E1904" w:rsidP="001E1904">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2.    Настоящее постановление опубликовать в Информационном бюллетене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и разместить на официальном сайте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в сети  Интернет (</w:t>
      </w:r>
      <w:hyperlink r:id="rId30" w:history="1">
        <w:r w:rsidRPr="001E1904">
          <w:rPr>
            <w:rStyle w:val="a3"/>
            <w:rFonts w:ascii="Times New Roman" w:eastAsia="Times New Roman" w:hAnsi="Times New Roman" w:cs="Times New Roman"/>
            <w:sz w:val="18"/>
            <w:szCs w:val="18"/>
            <w:u w:val="none"/>
            <w:lang w:eastAsia="ru-RU"/>
          </w:rPr>
          <w:t>www.trubech.ru</w:t>
        </w:r>
      </w:hyperlink>
      <w:r w:rsidRPr="001E1904">
        <w:rPr>
          <w:rFonts w:ascii="Times New Roman" w:eastAsia="Times New Roman" w:hAnsi="Times New Roman" w:cs="Times New Roman"/>
          <w:sz w:val="18"/>
          <w:szCs w:val="18"/>
          <w:lang w:eastAsia="ru-RU"/>
        </w:rPr>
        <w:t>).</w:t>
      </w:r>
    </w:p>
    <w:p w:rsidR="001E1904" w:rsidRPr="001E1904" w:rsidRDefault="001E1904" w:rsidP="001E1904">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3.   Настоящее </w:t>
      </w:r>
      <w:proofErr w:type="gramStart"/>
      <w:r w:rsidRPr="001E1904">
        <w:rPr>
          <w:rFonts w:ascii="Times New Roman" w:eastAsia="Times New Roman" w:hAnsi="Times New Roman" w:cs="Times New Roman"/>
          <w:sz w:val="18"/>
          <w:szCs w:val="18"/>
          <w:lang w:eastAsia="ru-RU"/>
        </w:rPr>
        <w:t>постановление  распространяется</w:t>
      </w:r>
      <w:proofErr w:type="gramEnd"/>
      <w:r w:rsidRPr="001E1904">
        <w:rPr>
          <w:rFonts w:ascii="Times New Roman" w:eastAsia="Times New Roman" w:hAnsi="Times New Roman" w:cs="Times New Roman"/>
          <w:sz w:val="18"/>
          <w:szCs w:val="18"/>
          <w:lang w:eastAsia="ru-RU"/>
        </w:rPr>
        <w:t xml:space="preserve"> на правоотношения  с 01 января 2024г.</w:t>
      </w:r>
    </w:p>
    <w:p w:rsidR="001E1904" w:rsidRPr="001E1904" w:rsidRDefault="001E1904" w:rsidP="001E1904">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4. Настоящее постановление направить в финансовое управление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отдел учета и отчетности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отдел образования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контрольно-счетную палату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w:t>
      </w:r>
    </w:p>
    <w:p w:rsidR="001E1904" w:rsidRPr="001E1904" w:rsidRDefault="001E1904" w:rsidP="001E1904">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 xml:space="preserve">5. Контроль за исполнением настоящего постановления возложить на заместителя главы администрации - начальника финансового управления администрации </w:t>
      </w: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w:t>
      </w:r>
      <w:proofErr w:type="gramStart"/>
      <w:r w:rsidRPr="001E1904">
        <w:rPr>
          <w:rFonts w:ascii="Times New Roman" w:eastAsia="Times New Roman" w:hAnsi="Times New Roman" w:cs="Times New Roman"/>
          <w:sz w:val="18"/>
          <w:szCs w:val="18"/>
          <w:lang w:eastAsia="ru-RU"/>
        </w:rPr>
        <w:t>района  Сидорову</w:t>
      </w:r>
      <w:proofErr w:type="gramEnd"/>
      <w:r w:rsidRPr="001E1904">
        <w:rPr>
          <w:rFonts w:ascii="Times New Roman" w:eastAsia="Times New Roman" w:hAnsi="Times New Roman" w:cs="Times New Roman"/>
          <w:sz w:val="18"/>
          <w:szCs w:val="18"/>
          <w:lang w:eastAsia="ru-RU"/>
        </w:rPr>
        <w:t xml:space="preserve"> С.И.</w:t>
      </w:r>
    </w:p>
    <w:p w:rsidR="0066516C" w:rsidRDefault="0066516C" w:rsidP="0066516C">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1E1904" w:rsidRPr="001E1904" w:rsidRDefault="001E1904" w:rsidP="0066516C">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1E1904">
        <w:rPr>
          <w:rFonts w:ascii="Times New Roman" w:eastAsia="Times New Roman" w:hAnsi="Times New Roman" w:cs="Times New Roman"/>
          <w:sz w:val="18"/>
          <w:szCs w:val="18"/>
          <w:lang w:eastAsia="ru-RU"/>
        </w:rPr>
        <w:t>Глава администрации</w:t>
      </w:r>
    </w:p>
    <w:p w:rsidR="001E1904" w:rsidRPr="001E1904" w:rsidRDefault="001E1904" w:rsidP="0066516C">
      <w:pPr>
        <w:widowControl w:val="0"/>
        <w:autoSpaceDE w:val="0"/>
        <w:autoSpaceDN w:val="0"/>
        <w:spacing w:after="0" w:line="240" w:lineRule="auto"/>
        <w:rPr>
          <w:rFonts w:ascii="Times New Roman" w:eastAsia="Times New Roman" w:hAnsi="Times New Roman" w:cs="Times New Roman"/>
          <w:sz w:val="18"/>
          <w:szCs w:val="18"/>
          <w:lang w:eastAsia="ru-RU"/>
        </w:rPr>
      </w:pPr>
      <w:proofErr w:type="spellStart"/>
      <w:r w:rsidRPr="001E1904">
        <w:rPr>
          <w:rFonts w:ascii="Times New Roman" w:eastAsia="Times New Roman" w:hAnsi="Times New Roman" w:cs="Times New Roman"/>
          <w:sz w:val="18"/>
          <w:szCs w:val="18"/>
          <w:lang w:eastAsia="ru-RU"/>
        </w:rPr>
        <w:t>Трубчевского</w:t>
      </w:r>
      <w:proofErr w:type="spellEnd"/>
      <w:r w:rsidRPr="001E1904">
        <w:rPr>
          <w:rFonts w:ascii="Times New Roman" w:eastAsia="Times New Roman" w:hAnsi="Times New Roman" w:cs="Times New Roman"/>
          <w:sz w:val="18"/>
          <w:szCs w:val="18"/>
          <w:lang w:eastAsia="ru-RU"/>
        </w:rPr>
        <w:t xml:space="preserve"> муниципального района                                               </w:t>
      </w:r>
      <w:r w:rsidR="0066516C">
        <w:rPr>
          <w:rFonts w:ascii="Times New Roman" w:eastAsia="Times New Roman" w:hAnsi="Times New Roman" w:cs="Times New Roman"/>
          <w:sz w:val="18"/>
          <w:szCs w:val="18"/>
          <w:lang w:eastAsia="ru-RU"/>
        </w:rPr>
        <w:t xml:space="preserve">                                                                                             </w:t>
      </w:r>
      <w:proofErr w:type="spellStart"/>
      <w:r w:rsidRPr="001E1904">
        <w:rPr>
          <w:rFonts w:ascii="Times New Roman" w:eastAsia="Times New Roman" w:hAnsi="Times New Roman" w:cs="Times New Roman"/>
          <w:sz w:val="18"/>
          <w:szCs w:val="18"/>
          <w:lang w:eastAsia="ru-RU"/>
        </w:rPr>
        <w:t>И.И.Обыдённов</w:t>
      </w:r>
      <w:proofErr w:type="spellEnd"/>
    </w:p>
    <w:p w:rsidR="001E1904" w:rsidRDefault="001E1904"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Default="00D8076D" w:rsidP="001E1904">
      <w:pPr>
        <w:pStyle w:val="formattext"/>
        <w:spacing w:before="0" w:beforeAutospacing="0" w:after="0" w:afterAutospacing="0"/>
        <w:textAlignment w:val="baseline"/>
        <w:rPr>
          <w:sz w:val="18"/>
          <w:szCs w:val="18"/>
        </w:rPr>
      </w:pPr>
    </w:p>
    <w:p w:rsidR="00D8076D" w:rsidRPr="001E1904" w:rsidRDefault="00D8076D" w:rsidP="001E1904">
      <w:pPr>
        <w:pStyle w:val="formattext"/>
        <w:spacing w:before="0" w:beforeAutospacing="0" w:after="0" w:afterAutospacing="0"/>
        <w:textAlignment w:val="baseline"/>
        <w:rPr>
          <w:sz w:val="18"/>
          <w:szCs w:val="18"/>
        </w:rPr>
      </w:pPr>
    </w:p>
    <w:tbl>
      <w:tblPr>
        <w:tblpPr w:leftFromText="180" w:rightFromText="180" w:vertAnchor="text" w:horzAnchor="margin" w:tblpX="114" w:tblpY="-283"/>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764"/>
        <w:gridCol w:w="1166"/>
      </w:tblGrid>
      <w:tr w:rsidR="00E25094" w:rsidRPr="00E25094" w:rsidTr="007F41BE">
        <w:tc>
          <w:tcPr>
            <w:tcW w:w="10375" w:type="dxa"/>
            <w:gridSpan w:val="3"/>
          </w:tcPr>
          <w:p w:rsidR="00E25094" w:rsidRPr="00E25094" w:rsidRDefault="00E25094" w:rsidP="00E25094">
            <w:pPr>
              <w:spacing w:after="0" w:line="240" w:lineRule="auto"/>
              <w:jc w:val="center"/>
              <w:rPr>
                <w:rFonts w:ascii="Times New Roman" w:eastAsia="Calibri" w:hAnsi="Times New Roman" w:cs="Times New Roman"/>
                <w:sz w:val="18"/>
                <w:szCs w:val="18"/>
                <w:lang w:eastAsia="ru-RU"/>
              </w:rPr>
            </w:pPr>
            <w:r w:rsidRPr="00E25094">
              <w:rPr>
                <w:rFonts w:ascii="Times New Roman" w:eastAsia="Calibri" w:hAnsi="Times New Roman" w:cs="Times New Roman"/>
                <w:sz w:val="18"/>
                <w:szCs w:val="18"/>
                <w:lang w:eastAsia="ru-RU"/>
              </w:rPr>
              <w:t>Содержание</w:t>
            </w:r>
          </w:p>
          <w:p w:rsidR="00E25094" w:rsidRPr="00E25094" w:rsidRDefault="00E25094" w:rsidP="00E25094">
            <w:pPr>
              <w:spacing w:after="0" w:line="240" w:lineRule="auto"/>
              <w:jc w:val="center"/>
              <w:rPr>
                <w:rFonts w:ascii="Times New Roman" w:eastAsia="Calibri" w:hAnsi="Times New Roman" w:cs="Times New Roman"/>
                <w:sz w:val="18"/>
                <w:szCs w:val="18"/>
                <w:lang w:eastAsia="ru-RU"/>
              </w:rPr>
            </w:pPr>
          </w:p>
        </w:tc>
      </w:tr>
      <w:tr w:rsidR="00E25094" w:rsidRPr="00E25094" w:rsidTr="007F41BE">
        <w:tc>
          <w:tcPr>
            <w:tcW w:w="1445" w:type="dxa"/>
          </w:tcPr>
          <w:p w:rsidR="00E25094" w:rsidRPr="00E25094" w:rsidRDefault="00E25094" w:rsidP="00E25094">
            <w:pPr>
              <w:spacing w:after="0" w:line="240" w:lineRule="auto"/>
              <w:jc w:val="center"/>
              <w:rPr>
                <w:rFonts w:ascii="Times New Roman" w:eastAsia="Times New Roman" w:hAnsi="Times New Roman" w:cs="Times New Roman"/>
                <w:sz w:val="18"/>
                <w:szCs w:val="18"/>
                <w:lang w:eastAsia="ru-RU"/>
              </w:rPr>
            </w:pPr>
            <w:r w:rsidRPr="00E25094">
              <w:rPr>
                <w:rFonts w:ascii="Times New Roman" w:eastAsia="Calibri" w:hAnsi="Times New Roman" w:cs="Times New Roman"/>
                <w:sz w:val="18"/>
                <w:szCs w:val="18"/>
                <w:lang w:eastAsia="ru-RU"/>
              </w:rPr>
              <w:t>Дата и номер документа</w:t>
            </w:r>
          </w:p>
        </w:tc>
        <w:tc>
          <w:tcPr>
            <w:tcW w:w="7764" w:type="dxa"/>
          </w:tcPr>
          <w:p w:rsidR="00E25094" w:rsidRPr="00E25094" w:rsidRDefault="00E25094" w:rsidP="00E25094">
            <w:pPr>
              <w:spacing w:after="0" w:line="240" w:lineRule="auto"/>
              <w:jc w:val="both"/>
              <w:rPr>
                <w:rFonts w:ascii="Times New Roman" w:eastAsia="Times New Roman" w:hAnsi="Times New Roman" w:cs="Times New Roman"/>
                <w:sz w:val="18"/>
                <w:szCs w:val="18"/>
                <w:lang w:eastAsia="ru-RU"/>
              </w:rPr>
            </w:pPr>
            <w:r w:rsidRPr="00E25094">
              <w:rPr>
                <w:rFonts w:ascii="Times New Roman" w:eastAsia="Calibri" w:hAnsi="Times New Roman" w:cs="Times New Roman"/>
                <w:sz w:val="18"/>
                <w:szCs w:val="18"/>
                <w:lang w:eastAsia="ru-RU"/>
              </w:rPr>
              <w:t>Заголовок</w:t>
            </w:r>
          </w:p>
        </w:tc>
        <w:tc>
          <w:tcPr>
            <w:tcW w:w="1166" w:type="dxa"/>
          </w:tcPr>
          <w:p w:rsidR="00E25094" w:rsidRPr="00E25094" w:rsidRDefault="00E25094" w:rsidP="00E25094">
            <w:pPr>
              <w:spacing w:after="0" w:line="240" w:lineRule="auto"/>
              <w:jc w:val="center"/>
              <w:rPr>
                <w:rFonts w:ascii="Times New Roman" w:eastAsia="Times New Roman" w:hAnsi="Times New Roman" w:cs="Times New Roman"/>
                <w:sz w:val="18"/>
                <w:szCs w:val="18"/>
                <w:lang w:eastAsia="ru-RU"/>
              </w:rPr>
            </w:pPr>
            <w:r w:rsidRPr="00E25094">
              <w:rPr>
                <w:rFonts w:ascii="Times New Roman" w:eastAsia="Calibri" w:hAnsi="Times New Roman" w:cs="Times New Roman"/>
                <w:sz w:val="18"/>
                <w:szCs w:val="18"/>
                <w:lang w:eastAsia="ru-RU"/>
              </w:rPr>
              <w:t>Страница</w:t>
            </w:r>
          </w:p>
        </w:tc>
      </w:tr>
      <w:tr w:rsidR="00E25094" w:rsidRPr="00E25094" w:rsidTr="007F41BE">
        <w:tc>
          <w:tcPr>
            <w:tcW w:w="1445" w:type="dxa"/>
            <w:shd w:val="clear" w:color="auto" w:fill="auto"/>
          </w:tcPr>
          <w:p w:rsidR="00E25094" w:rsidRPr="00E25094" w:rsidRDefault="005C49A3" w:rsidP="00E25094">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01.02</w:t>
            </w:r>
            <w:r w:rsidR="00E25094" w:rsidRPr="00E25094">
              <w:rPr>
                <w:rFonts w:ascii="Times New Roman" w:eastAsia="Calibri" w:hAnsi="Times New Roman" w:cs="Times New Roman"/>
                <w:sz w:val="18"/>
                <w:szCs w:val="18"/>
              </w:rPr>
              <w:t>.2024</w:t>
            </w:r>
          </w:p>
          <w:p w:rsidR="00E25094" w:rsidRPr="00E25094" w:rsidRDefault="005C49A3" w:rsidP="00E25094">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56</w:t>
            </w:r>
          </w:p>
        </w:tc>
        <w:tc>
          <w:tcPr>
            <w:tcW w:w="7764" w:type="dxa"/>
            <w:shd w:val="clear" w:color="auto" w:fill="auto"/>
          </w:tcPr>
          <w:p w:rsidR="00E25094" w:rsidRPr="00E25094" w:rsidRDefault="005C49A3" w:rsidP="00E25094">
            <w:pPr>
              <w:autoSpaceDE w:val="0"/>
              <w:autoSpaceDN w:val="0"/>
              <w:adjustRightInd w:val="0"/>
              <w:spacing w:after="0" w:line="240" w:lineRule="auto"/>
              <w:jc w:val="both"/>
              <w:rPr>
                <w:rFonts w:ascii="Times New Roman" w:eastAsia="Calibri" w:hAnsi="Times New Roman" w:cs="Times New Roman"/>
                <w:bCs/>
                <w:sz w:val="18"/>
                <w:szCs w:val="18"/>
              </w:rPr>
            </w:pPr>
            <w:r w:rsidRPr="005C49A3">
              <w:rPr>
                <w:rFonts w:ascii="Times New Roman" w:eastAsia="Calibri" w:hAnsi="Times New Roman" w:cs="Times New Roman"/>
                <w:bCs/>
                <w:sz w:val="18"/>
                <w:szCs w:val="18"/>
              </w:rPr>
              <w:t>О принятии дополнительных мер поддержки субъектов малого и среднего предпринимательства</w:t>
            </w:r>
          </w:p>
        </w:tc>
        <w:tc>
          <w:tcPr>
            <w:tcW w:w="1166" w:type="dxa"/>
          </w:tcPr>
          <w:p w:rsidR="00E25094" w:rsidRPr="00E25094" w:rsidRDefault="00E25094" w:rsidP="00E25094">
            <w:pPr>
              <w:spacing w:after="0" w:line="240" w:lineRule="auto"/>
              <w:jc w:val="center"/>
              <w:rPr>
                <w:rFonts w:ascii="Times New Roman" w:eastAsia="Times New Roman" w:hAnsi="Times New Roman" w:cs="Times New Roman"/>
                <w:sz w:val="18"/>
                <w:szCs w:val="18"/>
              </w:rPr>
            </w:pPr>
            <w:r w:rsidRPr="00E25094">
              <w:rPr>
                <w:rFonts w:ascii="Times New Roman" w:eastAsia="Times New Roman" w:hAnsi="Times New Roman" w:cs="Times New Roman"/>
                <w:sz w:val="18"/>
                <w:szCs w:val="18"/>
              </w:rPr>
              <w:t>2</w:t>
            </w:r>
            <w:r w:rsidR="005C49A3">
              <w:rPr>
                <w:rFonts w:ascii="Times New Roman" w:eastAsia="Times New Roman" w:hAnsi="Times New Roman" w:cs="Times New Roman"/>
                <w:sz w:val="18"/>
                <w:szCs w:val="18"/>
              </w:rPr>
              <w:t xml:space="preserve"> - 3</w:t>
            </w:r>
          </w:p>
        </w:tc>
      </w:tr>
      <w:tr w:rsidR="005C49A3" w:rsidRPr="00E25094" w:rsidTr="007F41BE">
        <w:tc>
          <w:tcPr>
            <w:tcW w:w="1445" w:type="dxa"/>
            <w:shd w:val="clear" w:color="auto" w:fill="auto"/>
          </w:tcPr>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01.02</w:t>
            </w:r>
            <w:r w:rsidRPr="00E25094">
              <w:rPr>
                <w:rFonts w:ascii="Times New Roman" w:eastAsia="Calibri" w:hAnsi="Times New Roman" w:cs="Times New Roman"/>
                <w:sz w:val="18"/>
                <w:szCs w:val="18"/>
              </w:rPr>
              <w:t>.2024</w:t>
            </w:r>
          </w:p>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59</w:t>
            </w:r>
          </w:p>
        </w:tc>
        <w:tc>
          <w:tcPr>
            <w:tcW w:w="7764" w:type="dxa"/>
            <w:shd w:val="clear" w:color="auto" w:fill="auto"/>
          </w:tcPr>
          <w:p w:rsidR="005C49A3" w:rsidRPr="00E25094" w:rsidRDefault="005C49A3" w:rsidP="005C49A3">
            <w:pPr>
              <w:autoSpaceDE w:val="0"/>
              <w:autoSpaceDN w:val="0"/>
              <w:adjustRightInd w:val="0"/>
              <w:spacing w:after="0" w:line="240" w:lineRule="auto"/>
              <w:jc w:val="both"/>
              <w:rPr>
                <w:rFonts w:ascii="Times New Roman" w:eastAsia="Calibri" w:hAnsi="Times New Roman" w:cs="Times New Roman"/>
                <w:bCs/>
                <w:sz w:val="18"/>
                <w:szCs w:val="18"/>
              </w:rPr>
            </w:pPr>
            <w:r w:rsidRPr="005C49A3">
              <w:rPr>
                <w:rFonts w:ascii="Times New Roman" w:eastAsia="Calibri" w:hAnsi="Times New Roman" w:cs="Times New Roman"/>
                <w:bCs/>
                <w:sz w:val="18"/>
                <w:szCs w:val="18"/>
              </w:rPr>
              <w:t>Об утверждении размера платы</w:t>
            </w:r>
            <w:r>
              <w:rPr>
                <w:rFonts w:ascii="Times New Roman" w:eastAsia="Calibri" w:hAnsi="Times New Roman" w:cs="Times New Roman"/>
                <w:bCs/>
                <w:sz w:val="18"/>
                <w:szCs w:val="18"/>
              </w:rPr>
              <w:t xml:space="preserve"> </w:t>
            </w:r>
            <w:r w:rsidRPr="005C49A3">
              <w:rPr>
                <w:rFonts w:ascii="Times New Roman" w:eastAsia="Calibri" w:hAnsi="Times New Roman" w:cs="Times New Roman"/>
                <w:bCs/>
                <w:sz w:val="18"/>
                <w:szCs w:val="18"/>
              </w:rPr>
              <w:t>на дополнительные платные образовательные  услуги</w:t>
            </w:r>
            <w:r>
              <w:rPr>
                <w:rFonts w:ascii="Times New Roman" w:eastAsia="Calibri" w:hAnsi="Times New Roman" w:cs="Times New Roman"/>
                <w:bCs/>
                <w:sz w:val="18"/>
                <w:szCs w:val="18"/>
              </w:rPr>
              <w:t xml:space="preserve"> </w:t>
            </w:r>
            <w:r w:rsidRPr="005C49A3">
              <w:rPr>
                <w:rFonts w:ascii="Times New Roman" w:eastAsia="Calibri" w:hAnsi="Times New Roman" w:cs="Times New Roman"/>
                <w:bCs/>
                <w:sz w:val="18"/>
                <w:szCs w:val="18"/>
              </w:rPr>
              <w:t xml:space="preserve">МБОУ </w:t>
            </w:r>
            <w:proofErr w:type="spellStart"/>
            <w:r w:rsidRPr="005C49A3">
              <w:rPr>
                <w:rFonts w:ascii="Times New Roman" w:eastAsia="Calibri" w:hAnsi="Times New Roman" w:cs="Times New Roman"/>
                <w:bCs/>
                <w:sz w:val="18"/>
                <w:szCs w:val="18"/>
              </w:rPr>
              <w:t>Трубчевской</w:t>
            </w:r>
            <w:proofErr w:type="spellEnd"/>
            <w:r w:rsidRPr="005C49A3">
              <w:rPr>
                <w:rFonts w:ascii="Times New Roman" w:eastAsia="Calibri" w:hAnsi="Times New Roman" w:cs="Times New Roman"/>
                <w:bCs/>
                <w:sz w:val="18"/>
                <w:szCs w:val="18"/>
              </w:rPr>
              <w:t xml:space="preserve"> СОШ №2 им. А.С. Пушкина</w:t>
            </w:r>
          </w:p>
        </w:tc>
        <w:tc>
          <w:tcPr>
            <w:tcW w:w="1166" w:type="dxa"/>
          </w:tcPr>
          <w:p w:rsidR="005C49A3" w:rsidRPr="00E25094" w:rsidRDefault="005C49A3" w:rsidP="005C49A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5C49A3" w:rsidRPr="00E25094" w:rsidTr="007F41BE">
        <w:tc>
          <w:tcPr>
            <w:tcW w:w="1445" w:type="dxa"/>
            <w:shd w:val="clear" w:color="auto" w:fill="auto"/>
          </w:tcPr>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w:t>
            </w:r>
            <w:r>
              <w:rPr>
                <w:rFonts w:ascii="Times New Roman" w:eastAsia="Calibri" w:hAnsi="Times New Roman" w:cs="Times New Roman"/>
                <w:sz w:val="18"/>
                <w:szCs w:val="18"/>
              </w:rPr>
              <w:t>.02</w:t>
            </w:r>
            <w:r w:rsidRPr="00E25094">
              <w:rPr>
                <w:rFonts w:ascii="Times New Roman" w:eastAsia="Calibri" w:hAnsi="Times New Roman" w:cs="Times New Roman"/>
                <w:sz w:val="18"/>
                <w:szCs w:val="18"/>
              </w:rPr>
              <w:t>.2024</w:t>
            </w:r>
          </w:p>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87</w:t>
            </w:r>
          </w:p>
        </w:tc>
        <w:tc>
          <w:tcPr>
            <w:tcW w:w="7764" w:type="dxa"/>
            <w:shd w:val="clear" w:color="auto" w:fill="auto"/>
          </w:tcPr>
          <w:p w:rsidR="005C49A3" w:rsidRPr="00E25094" w:rsidRDefault="005C49A3" w:rsidP="005C49A3">
            <w:pPr>
              <w:autoSpaceDE w:val="0"/>
              <w:autoSpaceDN w:val="0"/>
              <w:adjustRightInd w:val="0"/>
              <w:spacing w:after="0" w:line="240" w:lineRule="auto"/>
              <w:jc w:val="both"/>
              <w:rPr>
                <w:rFonts w:ascii="Times New Roman" w:eastAsia="Calibri" w:hAnsi="Times New Roman" w:cs="Times New Roman"/>
                <w:bCs/>
                <w:sz w:val="18"/>
                <w:szCs w:val="18"/>
                <w:lang w:bidi="ru-RU"/>
              </w:rPr>
            </w:pPr>
            <w:r w:rsidRPr="005C49A3">
              <w:rPr>
                <w:rFonts w:ascii="Times New Roman" w:eastAsia="Calibri" w:hAnsi="Times New Roman" w:cs="Times New Roman"/>
                <w:bCs/>
                <w:sz w:val="18"/>
                <w:szCs w:val="18"/>
                <w:lang w:bidi="ru-RU"/>
              </w:rPr>
              <w:t xml:space="preserve">О внесении изменений в административный регламент предоставления муниципальной услуги «Выдача разрешения на ввод объекта в эксплуатацию», утвержденный постановлением администрации </w:t>
            </w:r>
            <w:proofErr w:type="spellStart"/>
            <w:r w:rsidRPr="005C49A3">
              <w:rPr>
                <w:rFonts w:ascii="Times New Roman" w:eastAsia="Calibri" w:hAnsi="Times New Roman" w:cs="Times New Roman"/>
                <w:bCs/>
                <w:sz w:val="18"/>
                <w:szCs w:val="18"/>
                <w:lang w:bidi="ru-RU"/>
              </w:rPr>
              <w:t>Трубчевского</w:t>
            </w:r>
            <w:proofErr w:type="spellEnd"/>
            <w:r w:rsidRPr="005C49A3">
              <w:rPr>
                <w:rFonts w:ascii="Times New Roman" w:eastAsia="Calibri" w:hAnsi="Times New Roman" w:cs="Times New Roman"/>
                <w:bCs/>
                <w:sz w:val="18"/>
                <w:szCs w:val="18"/>
                <w:lang w:bidi="ru-RU"/>
              </w:rPr>
              <w:t xml:space="preserve"> муниципального района от 14.10.2014 № 714</w:t>
            </w:r>
          </w:p>
        </w:tc>
        <w:tc>
          <w:tcPr>
            <w:tcW w:w="1166" w:type="dxa"/>
          </w:tcPr>
          <w:p w:rsidR="005C49A3" w:rsidRPr="00E25094" w:rsidRDefault="005C49A3" w:rsidP="005C49A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4 - 5</w:t>
            </w:r>
          </w:p>
        </w:tc>
      </w:tr>
      <w:tr w:rsidR="005C49A3" w:rsidRPr="00E25094" w:rsidTr="007F41BE">
        <w:tc>
          <w:tcPr>
            <w:tcW w:w="1445" w:type="dxa"/>
            <w:shd w:val="clear" w:color="auto" w:fill="auto"/>
          </w:tcPr>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19</w:t>
            </w:r>
            <w:r>
              <w:rPr>
                <w:rFonts w:ascii="Times New Roman" w:eastAsia="Calibri" w:hAnsi="Times New Roman" w:cs="Times New Roman"/>
                <w:sz w:val="18"/>
                <w:szCs w:val="18"/>
              </w:rPr>
              <w:t>.02</w:t>
            </w:r>
            <w:r w:rsidRPr="00E25094">
              <w:rPr>
                <w:rFonts w:ascii="Times New Roman" w:eastAsia="Calibri" w:hAnsi="Times New Roman" w:cs="Times New Roman"/>
                <w:sz w:val="18"/>
                <w:szCs w:val="18"/>
              </w:rPr>
              <w:t>.2024</w:t>
            </w:r>
          </w:p>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97</w:t>
            </w:r>
          </w:p>
        </w:tc>
        <w:tc>
          <w:tcPr>
            <w:tcW w:w="7764" w:type="dxa"/>
            <w:shd w:val="clear" w:color="auto" w:fill="auto"/>
          </w:tcPr>
          <w:p w:rsidR="005C49A3" w:rsidRPr="00E25094" w:rsidRDefault="005C49A3" w:rsidP="005C49A3">
            <w:pPr>
              <w:autoSpaceDE w:val="0"/>
              <w:autoSpaceDN w:val="0"/>
              <w:adjustRightInd w:val="0"/>
              <w:spacing w:after="0" w:line="240" w:lineRule="auto"/>
              <w:jc w:val="both"/>
              <w:rPr>
                <w:rFonts w:ascii="Times New Roman" w:eastAsia="Calibri" w:hAnsi="Times New Roman" w:cs="Times New Roman"/>
                <w:sz w:val="18"/>
                <w:szCs w:val="18"/>
              </w:rPr>
            </w:pPr>
            <w:r w:rsidRPr="005C49A3">
              <w:rPr>
                <w:rFonts w:ascii="Times New Roman" w:eastAsia="Calibri" w:hAnsi="Times New Roman" w:cs="Times New Roman"/>
                <w:sz w:val="18"/>
                <w:szCs w:val="18"/>
              </w:rPr>
              <w:t xml:space="preserve">О внесении изменений в Порядок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w:t>
            </w:r>
            <w:proofErr w:type="spellStart"/>
            <w:r w:rsidRPr="005C49A3">
              <w:rPr>
                <w:rFonts w:ascii="Times New Roman" w:eastAsia="Calibri" w:hAnsi="Times New Roman" w:cs="Times New Roman"/>
                <w:sz w:val="18"/>
                <w:szCs w:val="18"/>
              </w:rPr>
              <w:t>Трубчевского</w:t>
            </w:r>
            <w:proofErr w:type="spellEnd"/>
            <w:r w:rsidRPr="005C49A3">
              <w:rPr>
                <w:rFonts w:ascii="Times New Roman" w:eastAsia="Calibri" w:hAnsi="Times New Roman" w:cs="Times New Roman"/>
                <w:sz w:val="18"/>
                <w:szCs w:val="18"/>
              </w:rPr>
              <w:t xml:space="preserve"> муниципального района, о форме и сроках формирования отчета об их исполнении</w:t>
            </w:r>
          </w:p>
        </w:tc>
        <w:tc>
          <w:tcPr>
            <w:tcW w:w="1166" w:type="dxa"/>
          </w:tcPr>
          <w:p w:rsidR="005C49A3" w:rsidRPr="00E25094" w:rsidRDefault="005C49A3" w:rsidP="005C49A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5 - 6</w:t>
            </w:r>
          </w:p>
        </w:tc>
      </w:tr>
      <w:tr w:rsidR="005C49A3" w:rsidRPr="00E25094" w:rsidTr="007F41BE">
        <w:tc>
          <w:tcPr>
            <w:tcW w:w="1445" w:type="dxa"/>
            <w:shd w:val="clear" w:color="auto" w:fill="auto"/>
          </w:tcPr>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19</w:t>
            </w:r>
            <w:bookmarkStart w:id="1" w:name="_GoBack"/>
            <w:bookmarkEnd w:id="1"/>
            <w:r>
              <w:rPr>
                <w:rFonts w:ascii="Times New Roman" w:eastAsia="Calibri" w:hAnsi="Times New Roman" w:cs="Times New Roman"/>
                <w:sz w:val="18"/>
                <w:szCs w:val="18"/>
              </w:rPr>
              <w:t>.02</w:t>
            </w:r>
            <w:r w:rsidRPr="00E25094">
              <w:rPr>
                <w:rFonts w:ascii="Times New Roman" w:eastAsia="Calibri" w:hAnsi="Times New Roman" w:cs="Times New Roman"/>
                <w:sz w:val="18"/>
                <w:szCs w:val="18"/>
              </w:rPr>
              <w:t>.2024</w:t>
            </w:r>
          </w:p>
          <w:p w:rsidR="005C49A3" w:rsidRPr="00E25094" w:rsidRDefault="005C49A3" w:rsidP="005C49A3">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99</w:t>
            </w:r>
          </w:p>
        </w:tc>
        <w:tc>
          <w:tcPr>
            <w:tcW w:w="7764" w:type="dxa"/>
            <w:shd w:val="clear" w:color="auto" w:fill="auto"/>
          </w:tcPr>
          <w:p w:rsidR="005C49A3" w:rsidRPr="00E25094" w:rsidRDefault="005C49A3" w:rsidP="005C49A3">
            <w:pPr>
              <w:autoSpaceDE w:val="0"/>
              <w:autoSpaceDN w:val="0"/>
              <w:adjustRightInd w:val="0"/>
              <w:spacing w:after="0" w:line="240" w:lineRule="auto"/>
              <w:jc w:val="both"/>
              <w:rPr>
                <w:rFonts w:ascii="Times New Roman" w:eastAsia="Calibri" w:hAnsi="Times New Roman" w:cs="Times New Roman"/>
                <w:bCs/>
                <w:sz w:val="18"/>
                <w:szCs w:val="18"/>
              </w:rPr>
            </w:pPr>
            <w:r w:rsidRPr="005C49A3">
              <w:rPr>
                <w:rFonts w:ascii="Times New Roman" w:eastAsia="Calibri" w:hAnsi="Times New Roman" w:cs="Times New Roman"/>
                <w:bCs/>
                <w:sz w:val="18"/>
                <w:szCs w:val="18"/>
              </w:rPr>
              <w:t xml:space="preserve">О внесении дополнения в Положение о  формировании муниципального задания на оказание муниципальных услуг (выполнение работ) в отношении муниципальных учреждений </w:t>
            </w:r>
            <w:proofErr w:type="spellStart"/>
            <w:r w:rsidRPr="005C49A3">
              <w:rPr>
                <w:rFonts w:ascii="Times New Roman" w:eastAsia="Calibri" w:hAnsi="Times New Roman" w:cs="Times New Roman"/>
                <w:bCs/>
                <w:sz w:val="18"/>
                <w:szCs w:val="18"/>
              </w:rPr>
              <w:t>Трубчевского</w:t>
            </w:r>
            <w:proofErr w:type="spellEnd"/>
            <w:r w:rsidRPr="005C49A3">
              <w:rPr>
                <w:rFonts w:ascii="Times New Roman" w:eastAsia="Calibri" w:hAnsi="Times New Roman" w:cs="Times New Roman"/>
                <w:bCs/>
                <w:sz w:val="18"/>
                <w:szCs w:val="18"/>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5C49A3">
              <w:rPr>
                <w:rFonts w:ascii="Times New Roman" w:eastAsia="Calibri" w:hAnsi="Times New Roman" w:cs="Times New Roman"/>
                <w:bCs/>
                <w:sz w:val="18"/>
                <w:szCs w:val="18"/>
              </w:rPr>
              <w:t>Трубчевского</w:t>
            </w:r>
            <w:proofErr w:type="spellEnd"/>
            <w:r w:rsidRPr="005C49A3">
              <w:rPr>
                <w:rFonts w:ascii="Times New Roman" w:eastAsia="Calibri" w:hAnsi="Times New Roman" w:cs="Times New Roman"/>
                <w:bCs/>
                <w:sz w:val="18"/>
                <w:szCs w:val="18"/>
              </w:rPr>
              <w:t xml:space="preserve"> муниципального района</w:t>
            </w:r>
          </w:p>
        </w:tc>
        <w:tc>
          <w:tcPr>
            <w:tcW w:w="1166" w:type="dxa"/>
          </w:tcPr>
          <w:p w:rsidR="005C49A3" w:rsidRPr="00E25094" w:rsidRDefault="005C49A3" w:rsidP="005C49A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r>
      <w:tr w:rsidR="00E25094" w:rsidRPr="00E25094" w:rsidTr="007F41BE">
        <w:tc>
          <w:tcPr>
            <w:tcW w:w="9209" w:type="dxa"/>
            <w:gridSpan w:val="2"/>
            <w:shd w:val="clear" w:color="auto" w:fill="auto"/>
          </w:tcPr>
          <w:p w:rsidR="00E25094" w:rsidRPr="00E25094" w:rsidRDefault="00E25094" w:rsidP="00E25094">
            <w:pPr>
              <w:autoSpaceDE w:val="0"/>
              <w:autoSpaceDN w:val="0"/>
              <w:adjustRightInd w:val="0"/>
              <w:spacing w:after="0" w:line="240" w:lineRule="auto"/>
              <w:jc w:val="both"/>
              <w:rPr>
                <w:rFonts w:ascii="Times New Roman" w:eastAsia="Calibri" w:hAnsi="Times New Roman" w:cs="Times New Roman"/>
                <w:bCs/>
                <w:sz w:val="18"/>
                <w:szCs w:val="18"/>
              </w:rPr>
            </w:pPr>
            <w:r w:rsidRPr="00E25094">
              <w:rPr>
                <w:rFonts w:ascii="Times New Roman" w:eastAsia="Calibri" w:hAnsi="Times New Roman" w:cs="Times New Roman"/>
                <w:bCs/>
                <w:sz w:val="18"/>
                <w:szCs w:val="18"/>
              </w:rPr>
              <w:t>Содержание</w:t>
            </w:r>
          </w:p>
        </w:tc>
        <w:tc>
          <w:tcPr>
            <w:tcW w:w="1166" w:type="dxa"/>
          </w:tcPr>
          <w:p w:rsidR="00E25094" w:rsidRPr="00E25094" w:rsidRDefault="005C49A3" w:rsidP="00E2509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r>
    </w:tbl>
    <w:p w:rsidR="001E1904" w:rsidRPr="001E1904" w:rsidRDefault="001E1904" w:rsidP="001E1904">
      <w:pPr>
        <w:pStyle w:val="z-"/>
        <w:jc w:val="left"/>
        <w:rPr>
          <w:rFonts w:ascii="Times New Roman" w:hAnsi="Times New Roman" w:cs="Times New Roman"/>
          <w:sz w:val="18"/>
          <w:szCs w:val="18"/>
        </w:rPr>
      </w:pPr>
      <w:r w:rsidRPr="001E1904">
        <w:rPr>
          <w:rFonts w:ascii="Times New Roman" w:hAnsi="Times New Roman" w:cs="Times New Roman"/>
          <w:sz w:val="18"/>
          <w:szCs w:val="18"/>
        </w:rPr>
        <w:t>Начало формы</w:t>
      </w:r>
    </w:p>
    <w:p w:rsidR="001E1904" w:rsidRPr="001E1904" w:rsidRDefault="001E1904" w:rsidP="001E1904">
      <w:pPr>
        <w:pStyle w:val="z-1"/>
        <w:jc w:val="left"/>
        <w:rPr>
          <w:rFonts w:ascii="Times New Roman" w:hAnsi="Times New Roman" w:cs="Times New Roman"/>
          <w:sz w:val="18"/>
          <w:szCs w:val="18"/>
        </w:rPr>
      </w:pPr>
      <w:r w:rsidRPr="001E1904">
        <w:rPr>
          <w:rFonts w:ascii="Times New Roman" w:hAnsi="Times New Roman" w:cs="Times New Roman"/>
          <w:sz w:val="18"/>
          <w:szCs w:val="18"/>
        </w:rPr>
        <w:t>Конец формы</w:t>
      </w:r>
    </w:p>
    <w:p w:rsidR="00917361" w:rsidRPr="001E1904" w:rsidRDefault="00917361" w:rsidP="001E1904">
      <w:pPr>
        <w:spacing w:after="0" w:line="240" w:lineRule="auto"/>
        <w:rPr>
          <w:rFonts w:ascii="Times New Roman" w:hAnsi="Times New Roman" w:cs="Times New Roman"/>
          <w:sz w:val="18"/>
          <w:szCs w:val="18"/>
        </w:rPr>
      </w:pPr>
    </w:p>
    <w:sectPr w:rsidR="00917361" w:rsidRPr="001E1904" w:rsidSect="0066516C">
      <w:footerReference w:type="default" r:id="rId31"/>
      <w:pgSz w:w="11906" w:h="16838"/>
      <w:pgMar w:top="426" w:right="566" w:bottom="426"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BCB" w:rsidRDefault="00D32BCB" w:rsidP="006A2EAC">
      <w:pPr>
        <w:spacing w:after="0" w:line="240" w:lineRule="auto"/>
      </w:pPr>
      <w:r>
        <w:separator/>
      </w:r>
    </w:p>
  </w:endnote>
  <w:endnote w:type="continuationSeparator" w:id="0">
    <w:p w:rsidR="00D32BCB" w:rsidRDefault="00D32BCB" w:rsidP="006A2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9527414"/>
      <w:docPartObj>
        <w:docPartGallery w:val="Page Numbers (Bottom of Page)"/>
        <w:docPartUnique/>
      </w:docPartObj>
    </w:sdtPr>
    <w:sdtContent>
      <w:p w:rsidR="006A2EAC" w:rsidRDefault="006A2EAC">
        <w:pPr>
          <w:pStyle w:val="a7"/>
          <w:jc w:val="right"/>
        </w:pPr>
        <w:r>
          <w:fldChar w:fldCharType="begin"/>
        </w:r>
        <w:r>
          <w:instrText>PAGE   \* MERGEFORMAT</w:instrText>
        </w:r>
        <w:r>
          <w:fldChar w:fldCharType="separate"/>
        </w:r>
        <w:r w:rsidR="005C49A3">
          <w:rPr>
            <w:noProof/>
          </w:rPr>
          <w:t>7</w:t>
        </w:r>
        <w:r>
          <w:fldChar w:fldCharType="end"/>
        </w:r>
      </w:p>
    </w:sdtContent>
  </w:sdt>
  <w:p w:rsidR="006A2EAC" w:rsidRDefault="006A2EA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BCB" w:rsidRDefault="00D32BCB" w:rsidP="006A2EAC">
      <w:pPr>
        <w:spacing w:after="0" w:line="240" w:lineRule="auto"/>
      </w:pPr>
      <w:r>
        <w:separator/>
      </w:r>
    </w:p>
  </w:footnote>
  <w:footnote w:type="continuationSeparator" w:id="0">
    <w:p w:rsidR="00D32BCB" w:rsidRDefault="00D32BCB" w:rsidP="006A2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9405E0"/>
    <w:multiLevelType w:val="hybridMultilevel"/>
    <w:tmpl w:val="AC167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B23"/>
    <w:rsid w:val="0008133F"/>
    <w:rsid w:val="001E1904"/>
    <w:rsid w:val="005C49A3"/>
    <w:rsid w:val="0066516C"/>
    <w:rsid w:val="006A2EAC"/>
    <w:rsid w:val="00710347"/>
    <w:rsid w:val="00917361"/>
    <w:rsid w:val="00C37AED"/>
    <w:rsid w:val="00D32BCB"/>
    <w:rsid w:val="00D44B23"/>
    <w:rsid w:val="00D8076D"/>
    <w:rsid w:val="00E25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CFC99"/>
  <w15:chartTrackingRefBased/>
  <w15:docId w15:val="{097E2A78-99BF-451A-9067-34AE1D1D1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1E1904"/>
    <w:rPr>
      <w:color w:val="0563C1" w:themeColor="hyperlink"/>
      <w:u w:val="single"/>
    </w:rPr>
  </w:style>
  <w:style w:type="paragraph" w:customStyle="1" w:styleId="formattext">
    <w:name w:val="formattext"/>
    <w:basedOn w:val="a"/>
    <w:rsid w:val="001E19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1E190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E190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E190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E1904"/>
    <w:rPr>
      <w:rFonts w:ascii="Arial" w:eastAsia="Times New Roman" w:hAnsi="Arial" w:cs="Arial"/>
      <w:vanish/>
      <w:sz w:val="16"/>
      <w:szCs w:val="16"/>
      <w:lang w:eastAsia="ru-RU"/>
    </w:rPr>
  </w:style>
  <w:style w:type="paragraph" w:styleId="a4">
    <w:name w:val="List Paragraph"/>
    <w:basedOn w:val="a"/>
    <w:uiPriority w:val="34"/>
    <w:qFormat/>
    <w:rsid w:val="001E1904"/>
    <w:pPr>
      <w:spacing w:after="0" w:line="240" w:lineRule="auto"/>
      <w:ind w:left="720"/>
      <w:contextualSpacing/>
    </w:pPr>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6A2EA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A2EAC"/>
  </w:style>
  <w:style w:type="paragraph" w:styleId="a7">
    <w:name w:val="footer"/>
    <w:basedOn w:val="a"/>
    <w:link w:val="a8"/>
    <w:uiPriority w:val="99"/>
    <w:unhideWhenUsed/>
    <w:rsid w:val="006A2E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A2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45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49455&amp;dst=100692" TargetMode="External"/><Relationship Id="rId13" Type="http://schemas.openxmlformats.org/officeDocument/2006/relationships/hyperlink" Target="https://login.consultant.ru/link/?req=doc&amp;base=LAW&amp;n=439446&amp;dst=100003" TargetMode="External"/><Relationship Id="rId18" Type="http://schemas.openxmlformats.org/officeDocument/2006/relationships/hyperlink" Target="https://login.consultant.ru/link/?req=doc&amp;base=LAW&amp;n=439446&amp;dst=100018" TargetMode="External"/><Relationship Id="rId26" Type="http://schemas.openxmlformats.org/officeDocument/2006/relationships/hyperlink" Target="https://login.consultant.ru/link/?req=doc&amp;base=LAW&amp;n=437094&amp;dst=3567" TargetMode="External"/><Relationship Id="rId3" Type="http://schemas.openxmlformats.org/officeDocument/2006/relationships/settings" Target="settings.xml"/><Relationship Id="rId21" Type="http://schemas.openxmlformats.org/officeDocument/2006/relationships/hyperlink" Target="https://login.consultant.ru/link/?req=doc&amp;base=LAW&amp;n=439446&amp;dst=100018" TargetMode="External"/><Relationship Id="rId7" Type="http://schemas.openxmlformats.org/officeDocument/2006/relationships/hyperlink" Target="https://www.consultant.ru/document/cons_doc_LAW_52144/" TargetMode="External"/><Relationship Id="rId12" Type="http://schemas.openxmlformats.org/officeDocument/2006/relationships/hyperlink" Target="https://login.consultant.ru/link/?req=doc&amp;base=LAW&amp;n=439446&amp;dst=100003" TargetMode="External"/><Relationship Id="rId17" Type="http://schemas.openxmlformats.org/officeDocument/2006/relationships/hyperlink" Target="https://login.consultant.ru/link/?req=doc&amp;base=LAW&amp;n=452904&amp;dst=616" TargetMode="External"/><Relationship Id="rId25" Type="http://schemas.openxmlformats.org/officeDocument/2006/relationships/hyperlink" Target="https://login.consultant.ru/link/?req=doc&amp;base=LAW&amp;n=437094&amp;dst=3613"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LAW&amp;n=439446&amp;dst=100018" TargetMode="External"/><Relationship Id="rId20" Type="http://schemas.openxmlformats.org/officeDocument/2006/relationships/hyperlink" Target="https://login.consultant.ru/link/?req=doc&amp;base=LAW&amp;n=439446&amp;dst=100018" TargetMode="External"/><Relationship Id="rId29" Type="http://schemas.openxmlformats.org/officeDocument/2006/relationships/hyperlink" Target="consultantplus://offline/ref=A2E7E10B9C8057BFA64CDF32AADCB4C843021406C4147DEE3AC3DA3466A1E0A5EA8BA0E881B91CC970A5F14996777DA53A750EAB9B5EF460UCnD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52904&amp;dst=616" TargetMode="External"/><Relationship Id="rId24" Type="http://schemas.openxmlformats.org/officeDocument/2006/relationships/hyperlink" Target="https://login.consultant.ru/link/?req=doc&amp;base=LAW&amp;n=437094&amp;dst=2910"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login.consultant.ru/link/?req=doc&amp;base=LAW&amp;n=439446&amp;dst=100003" TargetMode="External"/><Relationship Id="rId23" Type="http://schemas.openxmlformats.org/officeDocument/2006/relationships/hyperlink" Target="https://login.consultant.ru/link/?req=doc&amp;base=LAW&amp;n=437094&amp;dst=171" TargetMode="External"/><Relationship Id="rId28" Type="http://schemas.openxmlformats.org/officeDocument/2006/relationships/hyperlink" Target="https://login.consultant.ru/link/?req=doc&amp;base=LAW&amp;n=452774" TargetMode="External"/><Relationship Id="rId10" Type="http://schemas.openxmlformats.org/officeDocument/2006/relationships/hyperlink" Target="https://login.consultant.ru/link/?req=doc&amp;base=LAW&amp;n=439446&amp;dst=100003" TargetMode="External"/><Relationship Id="rId19" Type="http://schemas.openxmlformats.org/officeDocument/2006/relationships/hyperlink" Target="https://login.consultant.ru/link/?req=doc&amp;base=LAW&amp;n=439446&amp;dst=100018"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base=LAW&amp;n=449455&amp;dst=100734" TargetMode="External"/><Relationship Id="rId14" Type="http://schemas.openxmlformats.org/officeDocument/2006/relationships/hyperlink" Target="https://login.consultant.ru/link/?req=doc&amp;base=LAW&amp;n=439446&amp;dst=100003" TargetMode="External"/><Relationship Id="rId22" Type="http://schemas.openxmlformats.org/officeDocument/2006/relationships/hyperlink" Target="consultantplus://offline/ref=F2F0B76EA3B3194C2E9A7047E25617180E25C7CF26D9A750E65FA9F319EF6C1F266D608A1AC37BC72DS3E" TargetMode="External"/><Relationship Id="rId27" Type="http://schemas.openxmlformats.org/officeDocument/2006/relationships/hyperlink" Target="https://login.consultant.ru/link/?req=doc&amp;base=LAW&amp;n=452990" TargetMode="External"/><Relationship Id="rId30" Type="http://schemas.openxmlformats.org/officeDocument/2006/relationships/hyperlink" Target="http://www.trube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4845</Words>
  <Characters>27618</Characters>
  <Application>Microsoft Office Word</Application>
  <DocSecurity>0</DocSecurity>
  <Lines>230</Lines>
  <Paragraphs>64</Paragraphs>
  <ScaleCrop>false</ScaleCrop>
  <Company>SPecialiST RePack</Company>
  <LinksUpToDate>false</LinksUpToDate>
  <CharactersWithSpaces>32399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11</cp:revision>
  <dcterms:created xsi:type="dcterms:W3CDTF">2024-03-06T11:48:00Z</dcterms:created>
  <dcterms:modified xsi:type="dcterms:W3CDTF">2024-03-06T12:17:00Z</dcterms:modified>
</cp:coreProperties>
</file>